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33" w:rsidRDefault="00E9265C" w:rsidP="00673DF9">
      <w:pPr>
        <w:spacing w:line="360" w:lineRule="auto"/>
        <w:ind w:hanging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73DF9">
        <w:rPr>
          <w:b/>
          <w:sz w:val="28"/>
          <w:szCs w:val="28"/>
        </w:rPr>
        <w:t xml:space="preserve">         </w:t>
      </w:r>
    </w:p>
    <w:p w:rsidR="00673DF9" w:rsidRPr="00D04543" w:rsidRDefault="00382633" w:rsidP="00382633">
      <w:pPr>
        <w:spacing w:line="360" w:lineRule="auto"/>
        <w:ind w:hanging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73DF9">
        <w:rPr>
          <w:b/>
          <w:sz w:val="28"/>
          <w:szCs w:val="28"/>
        </w:rPr>
        <w:t>Патр</w:t>
      </w:r>
      <w:r w:rsidR="00673DF9" w:rsidRPr="00717B2A">
        <w:rPr>
          <w:b/>
          <w:sz w:val="28"/>
          <w:szCs w:val="28"/>
        </w:rPr>
        <w:t>иотическое восп</w:t>
      </w:r>
      <w:r w:rsidR="00673DF9" w:rsidRPr="00D04543">
        <w:rPr>
          <w:b/>
          <w:sz w:val="28"/>
          <w:szCs w:val="28"/>
        </w:rPr>
        <w:t>итание старших дошкольников, через внегрупповое</w:t>
      </w:r>
      <w:r w:rsidR="00673DF9">
        <w:rPr>
          <w:b/>
          <w:sz w:val="28"/>
          <w:szCs w:val="28"/>
        </w:rPr>
        <w:t xml:space="preserve"> </w:t>
      </w:r>
      <w:r w:rsidR="00673DF9" w:rsidRPr="00D04543">
        <w:rPr>
          <w:b/>
          <w:sz w:val="28"/>
          <w:szCs w:val="28"/>
        </w:rPr>
        <w:t>пространство «Культурное детство».</w:t>
      </w:r>
    </w:p>
    <w:p w:rsidR="00673DF9" w:rsidRPr="00D04543" w:rsidRDefault="00673DF9" w:rsidP="00673DF9">
      <w:pPr>
        <w:spacing w:line="360" w:lineRule="auto"/>
        <w:ind w:hanging="108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D04543">
        <w:rPr>
          <w:b/>
          <w:sz w:val="28"/>
          <w:szCs w:val="28"/>
        </w:rPr>
        <w:t>Петрова Ольга Васильевна</w:t>
      </w:r>
      <w:r w:rsidRPr="00D04543">
        <w:rPr>
          <w:sz w:val="28"/>
          <w:szCs w:val="28"/>
        </w:rPr>
        <w:t xml:space="preserve">, </w:t>
      </w:r>
    </w:p>
    <w:p w:rsidR="00673DF9" w:rsidRDefault="00EB3724" w:rsidP="00673DF9">
      <w:pPr>
        <w:spacing w:line="360" w:lineRule="auto"/>
        <w:ind w:hanging="108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воспитатель</w:t>
      </w:r>
    </w:p>
    <w:p w:rsidR="00EB3724" w:rsidRPr="00D04543" w:rsidRDefault="00EB3724" w:rsidP="00673DF9">
      <w:pPr>
        <w:spacing w:line="360" w:lineRule="auto"/>
        <w:ind w:hanging="108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Высшей квалификационной категории</w:t>
      </w:r>
    </w:p>
    <w:p w:rsidR="00673DF9" w:rsidRPr="00D04543" w:rsidRDefault="00673DF9" w:rsidP="00673DF9">
      <w:pPr>
        <w:spacing w:line="360" w:lineRule="auto"/>
        <w:ind w:hanging="1080"/>
        <w:jc w:val="right"/>
        <w:rPr>
          <w:i/>
          <w:sz w:val="28"/>
          <w:szCs w:val="28"/>
        </w:rPr>
      </w:pPr>
      <w:r w:rsidRPr="00D04543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БДОУ «Детский сад №2 «Сибирячок», город Лесосибирск</w:t>
      </w:r>
    </w:p>
    <w:p w:rsidR="00673DF9" w:rsidRPr="00D04543" w:rsidRDefault="00673DF9" w:rsidP="00673DF9">
      <w:pPr>
        <w:spacing w:line="360" w:lineRule="auto"/>
        <w:ind w:hanging="1080"/>
        <w:jc w:val="right"/>
        <w:outlineLvl w:val="0"/>
        <w:rPr>
          <w:sz w:val="28"/>
          <w:szCs w:val="28"/>
        </w:rPr>
      </w:pPr>
      <w:r w:rsidRPr="00D04543">
        <w:rPr>
          <w:b/>
          <w:sz w:val="28"/>
          <w:szCs w:val="28"/>
        </w:rPr>
        <w:t>Безруких Юлия Васильевна,</w:t>
      </w:r>
      <w:r w:rsidRPr="00D04543">
        <w:rPr>
          <w:sz w:val="28"/>
          <w:szCs w:val="28"/>
        </w:rPr>
        <w:t xml:space="preserve"> </w:t>
      </w:r>
    </w:p>
    <w:p w:rsidR="00673DF9" w:rsidRPr="00D04543" w:rsidRDefault="00673DF9" w:rsidP="00673DF9">
      <w:pPr>
        <w:spacing w:line="360" w:lineRule="auto"/>
        <w:ind w:hanging="1080"/>
        <w:jc w:val="right"/>
        <w:rPr>
          <w:i/>
          <w:sz w:val="28"/>
          <w:szCs w:val="28"/>
        </w:rPr>
      </w:pPr>
      <w:r w:rsidRPr="00D04543">
        <w:rPr>
          <w:i/>
          <w:sz w:val="28"/>
          <w:szCs w:val="28"/>
        </w:rPr>
        <w:t>воспитатель первой квалификационной категории</w:t>
      </w:r>
    </w:p>
    <w:p w:rsidR="00673DF9" w:rsidRPr="00D04543" w:rsidRDefault="00673DF9" w:rsidP="00673DF9">
      <w:pPr>
        <w:spacing w:line="360" w:lineRule="auto"/>
        <w:ind w:hanging="1080"/>
        <w:jc w:val="right"/>
        <w:rPr>
          <w:i/>
          <w:sz w:val="28"/>
          <w:szCs w:val="28"/>
        </w:rPr>
      </w:pPr>
      <w:r w:rsidRPr="00D04543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БДОУ «Детский сад №2 «Сибирячок», город Лесосибирск</w:t>
      </w:r>
    </w:p>
    <w:p w:rsidR="00673DF9" w:rsidRPr="00D04543" w:rsidRDefault="00673DF9" w:rsidP="00673DF9">
      <w:pPr>
        <w:spacing w:line="360" w:lineRule="auto"/>
        <w:jc w:val="both"/>
        <w:rPr>
          <w:sz w:val="28"/>
          <w:szCs w:val="28"/>
        </w:rPr>
      </w:pPr>
      <w:r w:rsidRPr="00D04543">
        <w:rPr>
          <w:b/>
          <w:sz w:val="28"/>
          <w:szCs w:val="28"/>
        </w:rPr>
        <w:t xml:space="preserve">Аннотация: </w:t>
      </w:r>
      <w:r w:rsidRPr="00D04543">
        <w:rPr>
          <w:sz w:val="28"/>
          <w:szCs w:val="28"/>
        </w:rPr>
        <w:t>в статье дается описание опыта педагогов по патриотическому воспитанию старших дошкольников, через внегрупповое пространство «Культурное детство». Главная идея статьи – раскрыть сущность внегруппового пространства «Культурное</w:t>
      </w:r>
      <w:r>
        <w:rPr>
          <w:sz w:val="28"/>
          <w:szCs w:val="28"/>
        </w:rPr>
        <w:t xml:space="preserve"> детство» и описать эффективные </w:t>
      </w:r>
      <w:r w:rsidRPr="00D04543">
        <w:rPr>
          <w:sz w:val="28"/>
          <w:szCs w:val="28"/>
        </w:rPr>
        <w:t>формы образовательной работы направленные на патриотическое воспитание старших дошкольников.</w:t>
      </w:r>
    </w:p>
    <w:p w:rsidR="00673DF9" w:rsidRPr="00D04543" w:rsidRDefault="00673DF9" w:rsidP="00673DF9">
      <w:pPr>
        <w:spacing w:line="360" w:lineRule="auto"/>
        <w:jc w:val="both"/>
        <w:rPr>
          <w:sz w:val="28"/>
          <w:szCs w:val="28"/>
        </w:rPr>
      </w:pPr>
      <w:r w:rsidRPr="00D04543">
        <w:rPr>
          <w:b/>
          <w:sz w:val="28"/>
          <w:szCs w:val="28"/>
        </w:rPr>
        <w:t xml:space="preserve">Ключевые слова: </w:t>
      </w:r>
      <w:r w:rsidRPr="00D04543">
        <w:rPr>
          <w:sz w:val="28"/>
          <w:szCs w:val="28"/>
        </w:rPr>
        <w:t>патриот,</w:t>
      </w:r>
      <w:r w:rsidRPr="00D04543">
        <w:rPr>
          <w:b/>
          <w:sz w:val="28"/>
          <w:szCs w:val="28"/>
        </w:rPr>
        <w:t xml:space="preserve"> </w:t>
      </w:r>
      <w:r w:rsidRPr="00D04543">
        <w:rPr>
          <w:sz w:val="28"/>
          <w:szCs w:val="28"/>
        </w:rPr>
        <w:t>патриотизм,</w:t>
      </w:r>
      <w:r w:rsidRPr="00D04543">
        <w:rPr>
          <w:b/>
          <w:sz w:val="28"/>
          <w:szCs w:val="28"/>
        </w:rPr>
        <w:t xml:space="preserve"> </w:t>
      </w:r>
      <w:r w:rsidRPr="00D04543">
        <w:rPr>
          <w:sz w:val="28"/>
          <w:szCs w:val="28"/>
        </w:rPr>
        <w:t>патриотическое воспитание, внегрупповое пространство «Культурное детство».</w:t>
      </w:r>
    </w:p>
    <w:p w:rsidR="004A3B7E" w:rsidRPr="00D04543" w:rsidRDefault="004A3B7E" w:rsidP="004A3B7E">
      <w:pPr>
        <w:spacing w:line="360" w:lineRule="auto"/>
        <w:jc w:val="both"/>
        <w:rPr>
          <w:sz w:val="28"/>
          <w:szCs w:val="28"/>
        </w:rPr>
      </w:pPr>
    </w:p>
    <w:p w:rsidR="00D9708F" w:rsidRPr="00D9708F" w:rsidRDefault="00D9708F" w:rsidP="00D9708F">
      <w:pPr>
        <w:spacing w:line="360" w:lineRule="auto"/>
        <w:ind w:firstLine="708"/>
        <w:jc w:val="both"/>
        <w:rPr>
          <w:sz w:val="28"/>
          <w:szCs w:val="28"/>
        </w:rPr>
      </w:pPr>
      <w:r w:rsidRPr="00D9708F">
        <w:rPr>
          <w:sz w:val="28"/>
          <w:szCs w:val="28"/>
        </w:rPr>
        <w:t xml:space="preserve">Патриотическое воспитание дошкольников в настоящее время является ведущим направлением государственной политики. Об этом свидетельствуют следующие документы: Федеральный закон «Об образовании в Российской Федерации № 273», национальная доктрина образования в Российской Федерации до 2025 года, ФОП ДО и ФГОС ДО. </w:t>
      </w:r>
    </w:p>
    <w:p w:rsidR="00D9708F" w:rsidRPr="00D9708F" w:rsidRDefault="00D9708F" w:rsidP="00D9708F">
      <w:pPr>
        <w:spacing w:line="360" w:lineRule="auto"/>
        <w:ind w:firstLine="708"/>
        <w:jc w:val="both"/>
        <w:rPr>
          <w:sz w:val="28"/>
          <w:szCs w:val="28"/>
        </w:rPr>
      </w:pPr>
      <w:r w:rsidRPr="00D9708F">
        <w:rPr>
          <w:sz w:val="28"/>
          <w:szCs w:val="28"/>
        </w:rPr>
        <w:t>Патриотическое воспитание в ДОУ является основой, на которой строится дальнейшее развитие личности каждого ребенка. Для того чтобы сформировать у дошкольников ценностные ориентиры, необходимо систематически и целенаправленно с ними работать, создать для этого благоприятную среду. Вовремя созданная благоприятная педагогическая среда способствует воспитанию у детей основ патриотизма и гражданственности [3].</w:t>
      </w:r>
    </w:p>
    <w:p w:rsidR="00D9708F" w:rsidRDefault="00D9708F" w:rsidP="00D9708F">
      <w:pPr>
        <w:spacing w:line="360" w:lineRule="auto"/>
        <w:ind w:firstLine="708"/>
        <w:jc w:val="both"/>
        <w:rPr>
          <w:sz w:val="28"/>
          <w:szCs w:val="28"/>
        </w:rPr>
      </w:pPr>
      <w:r w:rsidRPr="00D9708F">
        <w:rPr>
          <w:sz w:val="28"/>
          <w:szCs w:val="28"/>
        </w:rPr>
        <w:lastRenderedPageBreak/>
        <w:t>К.Д. Ушинский считал, что патриотизм является не только важной задачей воспитания, но и могучим педагогическим средством. Все ценности патриотизма, являются важнейшим компонентом, то, чем должен овладеть человек [1].</w:t>
      </w:r>
    </w:p>
    <w:p w:rsidR="004A3B7E" w:rsidRPr="00B805EB" w:rsidRDefault="004A3B7E" w:rsidP="00D9708F">
      <w:pPr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 xml:space="preserve">Понимая всю важность данного вопроса, в </w:t>
      </w:r>
      <w:r w:rsidR="005F2035">
        <w:rPr>
          <w:sz w:val="28"/>
          <w:szCs w:val="28"/>
        </w:rPr>
        <w:t xml:space="preserve">нашем детском саду </w:t>
      </w:r>
      <w:r w:rsidRPr="00B805EB">
        <w:rPr>
          <w:sz w:val="28"/>
          <w:szCs w:val="28"/>
        </w:rPr>
        <w:t xml:space="preserve">реализуется долгосрочный проект по </w:t>
      </w:r>
      <w:proofErr w:type="spellStart"/>
      <w:r w:rsidRPr="00B805EB">
        <w:rPr>
          <w:sz w:val="28"/>
          <w:szCs w:val="28"/>
        </w:rPr>
        <w:t>внегрупповому</w:t>
      </w:r>
      <w:proofErr w:type="spellEnd"/>
      <w:r w:rsidRPr="00B805EB">
        <w:rPr>
          <w:sz w:val="28"/>
          <w:szCs w:val="28"/>
        </w:rPr>
        <w:t xml:space="preserve"> пространству, где каждое пространство имеет название и цель</w:t>
      </w:r>
      <w:r w:rsidR="00C52190">
        <w:rPr>
          <w:sz w:val="28"/>
          <w:szCs w:val="28"/>
        </w:rPr>
        <w:t>, особенности организации</w:t>
      </w:r>
      <w:r w:rsidRPr="00B805EB">
        <w:rPr>
          <w:sz w:val="28"/>
          <w:szCs w:val="28"/>
        </w:rPr>
        <w:t xml:space="preserve"> образовательно</w:t>
      </w:r>
      <w:r w:rsidR="00C52190">
        <w:rPr>
          <w:sz w:val="28"/>
          <w:szCs w:val="28"/>
        </w:rPr>
        <w:t>й деятельности</w:t>
      </w:r>
      <w:r w:rsidRPr="00B805EB">
        <w:rPr>
          <w:sz w:val="28"/>
          <w:szCs w:val="28"/>
        </w:rPr>
        <w:t xml:space="preserve">. </w:t>
      </w:r>
    </w:p>
    <w:p w:rsidR="004A3B7E" w:rsidRDefault="004A3B7E" w:rsidP="004A3B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266F4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внегрупповым</w:t>
      </w:r>
      <w:proofErr w:type="spellEnd"/>
      <w:r>
        <w:rPr>
          <w:sz w:val="28"/>
          <w:szCs w:val="28"/>
        </w:rPr>
        <w:t xml:space="preserve"> пространством</w:t>
      </w:r>
      <w:r w:rsidRPr="00266F4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66F4C">
        <w:rPr>
          <w:sz w:val="28"/>
          <w:szCs w:val="28"/>
        </w:rPr>
        <w:t xml:space="preserve"> </w:t>
      </w:r>
      <w:r>
        <w:rPr>
          <w:sz w:val="28"/>
          <w:szCs w:val="28"/>
        </w:rPr>
        <w:t>мы понимает, специально разработанные образовательные площадки, представленные вне групп ДОУ, которые включают в себя определенное оборудование, игры, развивающие пособия согласно выбранной области познания, побуждающие детей к развитию и активному общению и взаимодействию.</w:t>
      </w:r>
    </w:p>
    <w:p w:rsidR="004A3B7E" w:rsidRPr="00B805EB" w:rsidRDefault="004A3B7E" w:rsidP="004A3B7E">
      <w:pPr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>Одним из наиболее эффективных пространств, в котором созданы условия для</w:t>
      </w:r>
      <w:r w:rsidRPr="005728E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творческой, активной и самостоятельной деятельности</w:t>
      </w:r>
      <w:r w:rsidRPr="00B805EB">
        <w:rPr>
          <w:sz w:val="28"/>
          <w:szCs w:val="28"/>
        </w:rPr>
        <w:t xml:space="preserve"> детей по знакомству с городом, краем, родной природой, Родиной - это внегрупповое пространство «Культурное детство».</w:t>
      </w:r>
    </w:p>
    <w:p w:rsidR="004A3B7E" w:rsidRPr="00B805EB" w:rsidRDefault="004A3B7E" w:rsidP="004A3B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B805EB">
        <w:rPr>
          <w:sz w:val="28"/>
          <w:szCs w:val="28"/>
        </w:rPr>
        <w:t xml:space="preserve">: </w:t>
      </w:r>
      <w:r w:rsidR="00EB3724" w:rsidRPr="00EB3724">
        <w:rPr>
          <w:sz w:val="28"/>
          <w:szCs w:val="28"/>
        </w:rPr>
        <w:t>мотивирование детей к активному познавательному процессу через различные виды детской деятельности во внегрупповом пространстве «Культурное детство».</w:t>
      </w:r>
    </w:p>
    <w:p w:rsidR="0084353C" w:rsidRPr="007D5A50" w:rsidRDefault="004A3B7E" w:rsidP="00EB3724">
      <w:pPr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 xml:space="preserve">Основные задачи: </w:t>
      </w:r>
    </w:p>
    <w:p w:rsidR="0084353C" w:rsidRPr="007D5A50" w:rsidRDefault="00EB3724" w:rsidP="007D5A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5A50">
        <w:rPr>
          <w:sz w:val="28"/>
          <w:szCs w:val="28"/>
        </w:rPr>
        <w:t xml:space="preserve">. </w:t>
      </w:r>
      <w:r>
        <w:rPr>
          <w:sz w:val="28"/>
          <w:szCs w:val="28"/>
        </w:rPr>
        <w:t>познакомить</w:t>
      </w:r>
      <w:r w:rsidR="0084353C" w:rsidRPr="007D5A50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с историей</w:t>
      </w:r>
      <w:r w:rsidR="0084353C" w:rsidRPr="007D5A50">
        <w:rPr>
          <w:sz w:val="28"/>
          <w:szCs w:val="28"/>
        </w:rPr>
        <w:t xml:space="preserve">, </w:t>
      </w:r>
      <w:r>
        <w:rPr>
          <w:sz w:val="28"/>
          <w:szCs w:val="28"/>
        </w:rPr>
        <w:t>бытом</w:t>
      </w:r>
      <w:r w:rsidR="0084353C" w:rsidRPr="007D5A50">
        <w:rPr>
          <w:sz w:val="28"/>
          <w:szCs w:val="28"/>
        </w:rPr>
        <w:t>, обычая</w:t>
      </w:r>
      <w:r>
        <w:rPr>
          <w:sz w:val="28"/>
          <w:szCs w:val="28"/>
        </w:rPr>
        <w:t>ми</w:t>
      </w:r>
      <w:r w:rsidR="0084353C" w:rsidRPr="007D5A50">
        <w:rPr>
          <w:sz w:val="28"/>
          <w:szCs w:val="28"/>
        </w:rPr>
        <w:t xml:space="preserve"> и культур</w:t>
      </w:r>
      <w:r>
        <w:rPr>
          <w:sz w:val="28"/>
          <w:szCs w:val="28"/>
        </w:rPr>
        <w:t>ой</w:t>
      </w:r>
      <w:r w:rsidR="0084353C" w:rsidRPr="007D5A50">
        <w:rPr>
          <w:sz w:val="28"/>
          <w:szCs w:val="28"/>
        </w:rPr>
        <w:t xml:space="preserve"> народов Сибири, Красноярского края, через работу на магнитной карте Сибири;</w:t>
      </w:r>
    </w:p>
    <w:p w:rsidR="007D5A50" w:rsidRDefault="00EB3724" w:rsidP="007D5A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A50">
        <w:rPr>
          <w:sz w:val="28"/>
          <w:szCs w:val="28"/>
        </w:rPr>
        <w:t xml:space="preserve">. </w:t>
      </w:r>
      <w:r w:rsidR="0084353C" w:rsidRPr="007D5A50">
        <w:rPr>
          <w:sz w:val="28"/>
          <w:szCs w:val="28"/>
        </w:rPr>
        <w:t>активизировать работу по пропаганде патриотического воспитания, через доступные для дошкольников средства (поздравительные плакаты, открытки, выступление агитбригады, волонтерское движение);</w:t>
      </w:r>
    </w:p>
    <w:p w:rsidR="0084353C" w:rsidRPr="007D5A50" w:rsidRDefault="00EB3724" w:rsidP="007D5A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5A50">
        <w:rPr>
          <w:sz w:val="28"/>
          <w:szCs w:val="28"/>
        </w:rPr>
        <w:t xml:space="preserve">. </w:t>
      </w:r>
      <w:r w:rsidR="0084353C" w:rsidRPr="007D5A50">
        <w:rPr>
          <w:sz w:val="28"/>
          <w:szCs w:val="28"/>
        </w:rPr>
        <w:t>совершенствовать у детей навыки партнерской деятельности, умение взаимодействовать друг с другом и взрослыми, через презентацию коллективного труда;</w:t>
      </w:r>
    </w:p>
    <w:p w:rsidR="0084353C" w:rsidRPr="007D5A50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4353C" w:rsidRPr="007D5A50">
        <w:rPr>
          <w:sz w:val="28"/>
          <w:szCs w:val="28"/>
        </w:rPr>
        <w:t>способствовать вовлечению родителе</w:t>
      </w:r>
      <w:r w:rsidR="004A7F29">
        <w:rPr>
          <w:sz w:val="28"/>
          <w:szCs w:val="28"/>
        </w:rPr>
        <w:t>й</w:t>
      </w:r>
      <w:r w:rsidR="0084353C" w:rsidRPr="007D5A50">
        <w:rPr>
          <w:sz w:val="28"/>
          <w:szCs w:val="28"/>
        </w:rPr>
        <w:t xml:space="preserve"> (законных представителей) </w:t>
      </w:r>
      <w:r w:rsidR="0043590E">
        <w:rPr>
          <w:sz w:val="28"/>
          <w:szCs w:val="28"/>
        </w:rPr>
        <w:t xml:space="preserve">и других социальных партнеров в </w:t>
      </w:r>
      <w:r w:rsidR="0084353C" w:rsidRPr="007D5A50">
        <w:rPr>
          <w:sz w:val="28"/>
          <w:szCs w:val="28"/>
        </w:rPr>
        <w:t xml:space="preserve">деятельность направленную на </w:t>
      </w:r>
      <w:r w:rsidR="00952B3E">
        <w:rPr>
          <w:sz w:val="28"/>
          <w:szCs w:val="28"/>
        </w:rPr>
        <w:t>патриотическое</w:t>
      </w:r>
      <w:r w:rsidR="0084353C" w:rsidRPr="007D5A50">
        <w:rPr>
          <w:sz w:val="28"/>
          <w:szCs w:val="28"/>
        </w:rPr>
        <w:t xml:space="preserve"> воспитание детей.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>Организация деятельности во внегрупповом пр</w:t>
      </w:r>
      <w:r w:rsidR="005C6936" w:rsidRPr="00952B3E">
        <w:rPr>
          <w:color w:val="211E1E"/>
          <w:sz w:val="28"/>
          <w:szCs w:val="28"/>
          <w:highlight w:val="white"/>
        </w:rPr>
        <w:t>остранстве «Культурное детство»</w:t>
      </w:r>
      <w:r w:rsidR="0043590E">
        <w:rPr>
          <w:color w:val="211E1E"/>
          <w:sz w:val="28"/>
          <w:szCs w:val="28"/>
          <w:highlight w:val="white"/>
        </w:rPr>
        <w:t xml:space="preserve"> осуществляется через</w:t>
      </w:r>
      <w:r w:rsidR="005C6936" w:rsidRPr="00952B3E">
        <w:rPr>
          <w:color w:val="211E1E"/>
          <w:sz w:val="28"/>
          <w:szCs w:val="28"/>
          <w:highlight w:val="white"/>
        </w:rPr>
        <w:t>:</w:t>
      </w:r>
    </w:p>
    <w:p w:rsidR="007D5A50" w:rsidRPr="00952B3E" w:rsidRDefault="007D5A50" w:rsidP="007D5A50">
      <w:pPr>
        <w:spacing w:line="360" w:lineRule="auto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 xml:space="preserve">1. сбор творческой группы для обсуждения (планирования) плана работы на учебный год (опираясь на </w:t>
      </w:r>
      <w:r w:rsidRPr="00952B3E">
        <w:rPr>
          <w:sz w:val="28"/>
          <w:szCs w:val="28"/>
        </w:rPr>
        <w:t>перечень основных государственных и народных праздников, памятных дат, патриотической направленности)</w:t>
      </w:r>
      <w:r w:rsidRPr="00952B3E">
        <w:rPr>
          <w:color w:val="211E1E"/>
          <w:sz w:val="28"/>
          <w:szCs w:val="28"/>
          <w:highlight w:val="white"/>
        </w:rPr>
        <w:t>;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>2. определение возрастной категории детей, участвующих в мероприятии;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>3. опрос родителей для включенности в мероприятие (рассказать о традиции, принять участие в акции</w:t>
      </w:r>
      <w:r w:rsidRPr="00952B3E">
        <w:rPr>
          <w:color w:val="211E1E"/>
          <w:sz w:val="28"/>
          <w:szCs w:val="28"/>
        </w:rPr>
        <w:t>, творческой выставки, мастер-классе);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>4. привлечение социальных партнеров, готовых принять участие в рамках запланированных мероприятий (передвижные выставки, проекты, просветительские мероприятиях в сфере истории, краеведения и культуры, досуги и др.);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color w:val="211E1E"/>
          <w:sz w:val="28"/>
          <w:szCs w:val="28"/>
          <w:highlight w:val="white"/>
        </w:rPr>
      </w:pPr>
      <w:r w:rsidRPr="00952B3E">
        <w:rPr>
          <w:color w:val="211E1E"/>
          <w:sz w:val="28"/>
          <w:szCs w:val="28"/>
          <w:highlight w:val="white"/>
        </w:rPr>
        <w:t>5. подготовка к проведению мероприятий (разработка сценария, подготовка материалов, пространственной среды).</w:t>
      </w:r>
    </w:p>
    <w:p w:rsidR="007D5A50" w:rsidRPr="00952B3E" w:rsidRDefault="007D5A50" w:rsidP="007D5A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52B3E">
        <w:rPr>
          <w:color w:val="000000"/>
          <w:sz w:val="28"/>
          <w:szCs w:val="28"/>
        </w:rPr>
        <w:t>6. консультативная и методическая помощь педагогам по вопросам организации деятельности во внегрупповом пространстве;</w:t>
      </w:r>
    </w:p>
    <w:p w:rsidR="007D5A50" w:rsidRDefault="00952B3E" w:rsidP="007D5A50">
      <w:pPr>
        <w:autoSpaceDE w:val="0"/>
        <w:autoSpaceDN w:val="0"/>
        <w:adjustRightInd w:val="0"/>
        <w:spacing w:line="360" w:lineRule="auto"/>
        <w:rPr>
          <w:color w:val="211E1E"/>
          <w:sz w:val="28"/>
          <w:szCs w:val="28"/>
          <w:highlight w:val="white"/>
        </w:rPr>
      </w:pPr>
      <w:r>
        <w:rPr>
          <w:color w:val="211E1E"/>
          <w:sz w:val="28"/>
          <w:szCs w:val="28"/>
          <w:highlight w:val="white"/>
        </w:rPr>
        <w:t>7. рефлексия;</w:t>
      </w:r>
    </w:p>
    <w:p w:rsidR="00952B3E" w:rsidRDefault="00952B3E" w:rsidP="007D5A50">
      <w:pPr>
        <w:autoSpaceDE w:val="0"/>
        <w:autoSpaceDN w:val="0"/>
        <w:adjustRightInd w:val="0"/>
        <w:spacing w:line="360" w:lineRule="auto"/>
        <w:rPr>
          <w:color w:val="211E1E"/>
          <w:sz w:val="28"/>
          <w:szCs w:val="28"/>
          <w:highlight w:val="white"/>
        </w:rPr>
      </w:pPr>
      <w:r>
        <w:rPr>
          <w:color w:val="211E1E"/>
          <w:sz w:val="28"/>
          <w:szCs w:val="28"/>
          <w:highlight w:val="white"/>
        </w:rPr>
        <w:t>8. мониторинг.</w:t>
      </w:r>
    </w:p>
    <w:p w:rsidR="004225D9" w:rsidRPr="004225D9" w:rsidRDefault="004225D9" w:rsidP="004225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 xml:space="preserve">Все проведенные мероприятия, составлены на основе годового плана ДОО. </w:t>
      </w:r>
      <w:r w:rsidRPr="00B805EB">
        <w:rPr>
          <w:sz w:val="28"/>
          <w:szCs w:val="28"/>
          <w:highlight w:val="white"/>
        </w:rPr>
        <w:t>Для того, чтобы</w:t>
      </w:r>
      <w:r>
        <w:rPr>
          <w:sz w:val="28"/>
          <w:szCs w:val="28"/>
          <w:highlight w:val="white"/>
        </w:rPr>
        <w:t xml:space="preserve"> замотивировать участников образовательного процесса к деятельности</w:t>
      </w:r>
      <w:r w:rsidRPr="00B805EB">
        <w:rPr>
          <w:sz w:val="28"/>
          <w:szCs w:val="28"/>
          <w:highlight w:val="white"/>
        </w:rPr>
        <w:t xml:space="preserve"> во </w:t>
      </w:r>
      <w:proofErr w:type="spellStart"/>
      <w:r w:rsidRPr="00B805EB">
        <w:rPr>
          <w:sz w:val="28"/>
          <w:szCs w:val="28"/>
          <w:highlight w:val="white"/>
        </w:rPr>
        <w:t>внерупповом</w:t>
      </w:r>
      <w:proofErr w:type="spellEnd"/>
      <w:r w:rsidRPr="00B805EB">
        <w:rPr>
          <w:sz w:val="28"/>
          <w:szCs w:val="28"/>
          <w:highlight w:val="white"/>
        </w:rPr>
        <w:t xml:space="preserve"> пространстве предлагаемый материал меняется в зависимости от изучаемых тем недели, значимых дат в соответствии государственными и календарными праздниками.</w:t>
      </w:r>
      <w:r>
        <w:rPr>
          <w:sz w:val="28"/>
          <w:szCs w:val="28"/>
          <w:highlight w:val="white"/>
        </w:rPr>
        <w:t xml:space="preserve"> </w:t>
      </w:r>
      <w:r w:rsidRPr="004225D9">
        <w:rPr>
          <w:sz w:val="28"/>
          <w:szCs w:val="28"/>
          <w:highlight w:val="white"/>
        </w:rPr>
        <w:t xml:space="preserve">На магнитной доске имеется «Информационное </w:t>
      </w:r>
      <w:r>
        <w:rPr>
          <w:sz w:val="28"/>
          <w:szCs w:val="28"/>
          <w:highlight w:val="white"/>
        </w:rPr>
        <w:t xml:space="preserve">поле» (где размещаются: афиши, </w:t>
      </w:r>
      <w:r w:rsidRPr="004225D9">
        <w:rPr>
          <w:sz w:val="28"/>
          <w:szCs w:val="28"/>
        </w:rPr>
        <w:t>реклама или информационн</w:t>
      </w:r>
      <w:r w:rsidR="0043590E">
        <w:rPr>
          <w:sz w:val="28"/>
          <w:szCs w:val="28"/>
        </w:rPr>
        <w:t>ые</w:t>
      </w:r>
      <w:r w:rsidRPr="004225D9">
        <w:rPr>
          <w:sz w:val="28"/>
          <w:szCs w:val="28"/>
        </w:rPr>
        <w:t xml:space="preserve"> письма: кто приглашает, куда, когда и где </w:t>
      </w:r>
      <w:r w:rsidR="0043590E">
        <w:rPr>
          <w:sz w:val="28"/>
          <w:szCs w:val="28"/>
        </w:rPr>
        <w:t>будет проходить</w:t>
      </w:r>
      <w:r w:rsidRPr="004225D9">
        <w:rPr>
          <w:sz w:val="28"/>
          <w:szCs w:val="28"/>
          <w:highlight w:val="white"/>
        </w:rPr>
        <w:t xml:space="preserve"> </w:t>
      </w:r>
      <w:r w:rsidR="0043590E">
        <w:rPr>
          <w:sz w:val="28"/>
          <w:szCs w:val="28"/>
          <w:highlight w:val="white"/>
        </w:rPr>
        <w:t>акция, мастер-класс, выставка, опрос</w:t>
      </w:r>
      <w:r w:rsidRPr="004225D9">
        <w:rPr>
          <w:sz w:val="28"/>
          <w:szCs w:val="28"/>
          <w:highlight w:val="white"/>
        </w:rPr>
        <w:t xml:space="preserve"> и др.)</w:t>
      </w:r>
      <w:r w:rsidR="0043590E">
        <w:rPr>
          <w:sz w:val="28"/>
          <w:szCs w:val="28"/>
          <w:highlight w:val="white"/>
        </w:rPr>
        <w:t>.</w:t>
      </w:r>
      <w:r w:rsidRPr="005C6936">
        <w:rPr>
          <w:b/>
          <w:sz w:val="28"/>
          <w:szCs w:val="28"/>
          <w:highlight w:val="white"/>
        </w:rPr>
        <w:t xml:space="preserve">  </w:t>
      </w:r>
    </w:p>
    <w:p w:rsidR="004A3B7E" w:rsidRPr="00B805EB" w:rsidRDefault="004A3B7E" w:rsidP="007D5A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  <w:highlight w:val="white"/>
        </w:rPr>
        <w:t>Данное внегрупповое пространство включает в себя природное пространство</w:t>
      </w:r>
      <w:r>
        <w:rPr>
          <w:sz w:val="28"/>
          <w:szCs w:val="28"/>
          <w:highlight w:val="white"/>
        </w:rPr>
        <w:t>,</w:t>
      </w:r>
      <w:r w:rsidRPr="00B805EB">
        <w:rPr>
          <w:sz w:val="28"/>
          <w:szCs w:val="28"/>
          <w:highlight w:val="white"/>
        </w:rPr>
        <w:t xml:space="preserve"> размещенное на стене, которое отражает четыре времени года с </w:t>
      </w:r>
      <w:r w:rsidRPr="00B805EB">
        <w:rPr>
          <w:sz w:val="28"/>
          <w:szCs w:val="28"/>
          <w:highlight w:val="white"/>
        </w:rPr>
        <w:lastRenderedPageBreak/>
        <w:t>животным и растительным миром Красноярского края. На данной стене мы предлагаем детям задания по принципу игры «</w:t>
      </w:r>
      <w:proofErr w:type="spellStart"/>
      <w:r w:rsidRPr="00B805EB">
        <w:rPr>
          <w:sz w:val="28"/>
          <w:szCs w:val="28"/>
          <w:highlight w:val="white"/>
        </w:rPr>
        <w:t>Ходилка</w:t>
      </w:r>
      <w:proofErr w:type="spellEnd"/>
      <w:r w:rsidRPr="00B805EB">
        <w:rPr>
          <w:sz w:val="28"/>
          <w:szCs w:val="28"/>
          <w:highlight w:val="white"/>
        </w:rPr>
        <w:t>». Например</w:t>
      </w:r>
      <w:r>
        <w:rPr>
          <w:sz w:val="28"/>
          <w:szCs w:val="28"/>
          <w:highlight w:val="white"/>
        </w:rPr>
        <w:t>,</w:t>
      </w:r>
      <w:r w:rsidRPr="00B805EB">
        <w:rPr>
          <w:sz w:val="28"/>
          <w:szCs w:val="28"/>
          <w:highlight w:val="white"/>
        </w:rPr>
        <w:t xml:space="preserve"> дети бросают кубик с отмеченным на гранях его количеством ходов, и на стене считают (листики, снежинки, </w:t>
      </w:r>
      <w:r w:rsidR="007D5BCB">
        <w:rPr>
          <w:sz w:val="28"/>
          <w:szCs w:val="28"/>
          <w:highlight w:val="white"/>
        </w:rPr>
        <w:t xml:space="preserve">снеговики, сосульки, грибочки </w:t>
      </w:r>
      <w:r w:rsidRPr="00B805EB">
        <w:rPr>
          <w:sz w:val="28"/>
          <w:szCs w:val="28"/>
          <w:highlight w:val="white"/>
        </w:rPr>
        <w:t>и т.д</w:t>
      </w:r>
      <w:r w:rsidR="007D5A50">
        <w:rPr>
          <w:sz w:val="28"/>
          <w:szCs w:val="28"/>
          <w:highlight w:val="white"/>
        </w:rPr>
        <w:t>.</w:t>
      </w:r>
      <w:r w:rsidR="004A7F29">
        <w:rPr>
          <w:sz w:val="28"/>
          <w:szCs w:val="28"/>
          <w:highlight w:val="white"/>
        </w:rPr>
        <w:t>)</w:t>
      </w:r>
      <w:r w:rsidR="007D5BCB">
        <w:rPr>
          <w:sz w:val="28"/>
          <w:szCs w:val="28"/>
          <w:highlight w:val="white"/>
        </w:rPr>
        <w:t xml:space="preserve"> в зависимости от времени года и изучаемой темы</w:t>
      </w:r>
      <w:r w:rsidRPr="00B805EB">
        <w:rPr>
          <w:sz w:val="28"/>
          <w:szCs w:val="28"/>
          <w:highlight w:val="white"/>
        </w:rPr>
        <w:t>, останавливаются и смотрят какое задание надо выполнить самим или с помощью взрослых.</w:t>
      </w:r>
    </w:p>
    <w:p w:rsidR="004A3B7E" w:rsidRDefault="004A3B7E" w:rsidP="006A54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  <w:highlight w:val="white"/>
        </w:rPr>
        <w:t>На противоположной стене размещена карта Сибири, патриотический уголок и «Стена творчества».</w:t>
      </w:r>
    </w:p>
    <w:p w:rsidR="006A54C0" w:rsidRPr="006A54C0" w:rsidRDefault="006A54C0" w:rsidP="006A54C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474DA6">
        <w:rPr>
          <w:sz w:val="28"/>
          <w:szCs w:val="28"/>
        </w:rPr>
        <w:t xml:space="preserve">Ознакомление с государственными символами входит в содержание патриотического воспитания дошкольников, поэтому в </w:t>
      </w:r>
      <w:r>
        <w:rPr>
          <w:color w:val="333333"/>
          <w:sz w:val="28"/>
          <w:szCs w:val="28"/>
        </w:rPr>
        <w:t xml:space="preserve">пространство </w:t>
      </w:r>
      <w:r w:rsidRPr="00474DA6">
        <w:rPr>
          <w:sz w:val="28"/>
          <w:szCs w:val="28"/>
        </w:rPr>
        <w:t xml:space="preserve">включены </w:t>
      </w:r>
      <w:r w:rsidRPr="0043590E">
        <w:rPr>
          <w:sz w:val="28"/>
          <w:szCs w:val="28"/>
        </w:rPr>
        <w:t xml:space="preserve">государственные символы России, Красноярского края, города Лесосибирска. Дети знакомятся: с историей происхождения, внешним видом, значением символов и цветов. </w:t>
      </w:r>
      <w:r w:rsidR="00375A1D" w:rsidRPr="0043590E">
        <w:rPr>
          <w:sz w:val="28"/>
          <w:szCs w:val="28"/>
        </w:rPr>
        <w:t xml:space="preserve">Поднятие флага у нас происходит перед зарядкой в понедельник, в пятницу во вторую половину дня опускание, за это ответственные дети и педагоги подготовительной </w:t>
      </w:r>
      <w:r w:rsidR="004A7F29">
        <w:rPr>
          <w:sz w:val="28"/>
          <w:szCs w:val="28"/>
        </w:rPr>
        <w:t xml:space="preserve">к школе </w:t>
      </w:r>
      <w:r w:rsidR="00375A1D" w:rsidRPr="0043590E">
        <w:rPr>
          <w:sz w:val="28"/>
          <w:szCs w:val="28"/>
        </w:rPr>
        <w:t>группы.</w:t>
      </w:r>
    </w:p>
    <w:p w:rsidR="004A3B7E" w:rsidRPr="00B805EB" w:rsidRDefault="004A3B7E" w:rsidP="006A54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  <w:highlight w:val="white"/>
        </w:rPr>
        <w:t>Основные города Сибири с достопримечательностями данной местности, обозначены на магнитной карте Сибири. В кармашках по бокам карты расположены магниты для работы на карте Сибири (растительный и животный мир, герб города, национальности). Около карты расположен силуэт Сибирячка, к которому дети могут обращаться за подсказками, если не справляются с заданиями.</w:t>
      </w:r>
      <w:r w:rsidR="00375A1D">
        <w:rPr>
          <w:sz w:val="28"/>
          <w:szCs w:val="28"/>
          <w:highlight w:val="white"/>
        </w:rPr>
        <w:t xml:space="preserve"> Подсказки заранее готовит педагог.</w:t>
      </w:r>
    </w:p>
    <w:p w:rsidR="00375A1D" w:rsidRPr="00F65B15" w:rsidRDefault="004A3B7E" w:rsidP="00F65B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Совершая путешествия по карте, </w:t>
      </w:r>
      <w:r w:rsidRPr="00B805EB">
        <w:rPr>
          <w:sz w:val="28"/>
          <w:szCs w:val="28"/>
          <w:highlight w:val="white"/>
        </w:rPr>
        <w:t>дети знакомятся с понятием «Малая родина», городами Сибири, достопримечательностями, народными традициями и культурой, знаменитыми людьми, природным</w:t>
      </w:r>
      <w:r>
        <w:rPr>
          <w:sz w:val="28"/>
          <w:szCs w:val="28"/>
          <w:highlight w:val="white"/>
        </w:rPr>
        <w:t xml:space="preserve">и богатствами, рассказывают </w:t>
      </w:r>
      <w:r w:rsidRPr="00B805EB">
        <w:rPr>
          <w:sz w:val="28"/>
          <w:szCs w:val="28"/>
          <w:highlight w:val="white"/>
        </w:rPr>
        <w:t>о интересных местах, где они побывали вместе со своей семьей.</w:t>
      </w:r>
      <w:r w:rsidR="00F65B15">
        <w:rPr>
          <w:sz w:val="28"/>
          <w:szCs w:val="28"/>
          <w:highlight w:val="white"/>
        </w:rPr>
        <w:t xml:space="preserve"> </w:t>
      </w:r>
      <w:r w:rsidR="00375A1D">
        <w:rPr>
          <w:sz w:val="28"/>
          <w:szCs w:val="28"/>
          <w:highlight w:val="white"/>
        </w:rPr>
        <w:t xml:space="preserve">Также для работы на магнитной карте размещены </w:t>
      </w:r>
      <w:r w:rsidR="00E11C5D">
        <w:rPr>
          <w:sz w:val="28"/>
          <w:szCs w:val="28"/>
          <w:lang w:val="en-US"/>
        </w:rPr>
        <w:t>QR</w:t>
      </w:r>
      <w:r w:rsidR="00515D08">
        <w:rPr>
          <w:sz w:val="28"/>
          <w:szCs w:val="28"/>
        </w:rPr>
        <w:t>-коды</w:t>
      </w:r>
      <w:r w:rsidR="00E11C5D" w:rsidRPr="00E11C5D">
        <w:rPr>
          <w:sz w:val="28"/>
          <w:szCs w:val="28"/>
        </w:rPr>
        <w:t xml:space="preserve"> </w:t>
      </w:r>
      <w:r w:rsidR="00375A1D">
        <w:rPr>
          <w:sz w:val="28"/>
          <w:szCs w:val="28"/>
          <w:highlight w:val="white"/>
        </w:rPr>
        <w:t xml:space="preserve">для изучения темы совместно с родителями. С помощью </w:t>
      </w:r>
      <w:r w:rsidR="00515D08">
        <w:rPr>
          <w:sz w:val="28"/>
          <w:szCs w:val="28"/>
          <w:lang w:val="en-US"/>
        </w:rPr>
        <w:t>QR</w:t>
      </w:r>
      <w:r w:rsidR="00515D08" w:rsidRPr="00515D08">
        <w:rPr>
          <w:sz w:val="28"/>
          <w:szCs w:val="28"/>
        </w:rPr>
        <w:t>-кодов</w:t>
      </w:r>
      <w:r w:rsidR="00E11C5D" w:rsidRPr="00E11C5D">
        <w:rPr>
          <w:sz w:val="28"/>
          <w:szCs w:val="28"/>
        </w:rPr>
        <w:t xml:space="preserve"> дети могут выполнять</w:t>
      </w:r>
      <w:r w:rsidR="00515D08">
        <w:rPr>
          <w:sz w:val="28"/>
          <w:szCs w:val="28"/>
        </w:rPr>
        <w:t xml:space="preserve"> задания различных игр по теме и совершать виртуальные экскурсии</w:t>
      </w:r>
      <w:r w:rsidR="00F65B15">
        <w:rPr>
          <w:sz w:val="28"/>
          <w:szCs w:val="28"/>
        </w:rPr>
        <w:t>.</w:t>
      </w:r>
    </w:p>
    <w:p w:rsidR="004A3B7E" w:rsidRPr="00B805EB" w:rsidRDefault="004A3B7E" w:rsidP="00E11C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  <w:highlight w:val="white"/>
        </w:rPr>
        <w:t xml:space="preserve">Не менее важно стимулировать </w:t>
      </w:r>
      <w:r>
        <w:rPr>
          <w:sz w:val="28"/>
          <w:szCs w:val="28"/>
          <w:highlight w:val="white"/>
        </w:rPr>
        <w:t xml:space="preserve">творчество детей, обеспечивать </w:t>
      </w:r>
      <w:r w:rsidRPr="00B805EB">
        <w:rPr>
          <w:sz w:val="28"/>
          <w:szCs w:val="28"/>
          <w:highlight w:val="white"/>
        </w:rPr>
        <w:t xml:space="preserve">выбор и самостоятельность, и инициативу в действиях. Для этого, выделено место для «Стены творчества», </w:t>
      </w:r>
      <w:r w:rsidRPr="00B805EB">
        <w:rPr>
          <w:sz w:val="28"/>
          <w:szCs w:val="28"/>
        </w:rPr>
        <w:t xml:space="preserve">в которой имеются </w:t>
      </w:r>
      <w:r w:rsidRPr="00B805EB">
        <w:rPr>
          <w:sz w:val="28"/>
          <w:szCs w:val="28"/>
          <w:bdr w:val="none" w:sz="0" w:space="0" w:color="auto" w:frame="1"/>
        </w:rPr>
        <w:t xml:space="preserve">доски разной по структуре </w:t>
      </w:r>
      <w:r w:rsidRPr="00B805EB">
        <w:rPr>
          <w:sz w:val="28"/>
          <w:szCs w:val="28"/>
          <w:bdr w:val="none" w:sz="0" w:space="0" w:color="auto" w:frame="1"/>
        </w:rPr>
        <w:lastRenderedPageBreak/>
        <w:t>поверхности (</w:t>
      </w:r>
      <w:proofErr w:type="spellStart"/>
      <w:r w:rsidRPr="00B805EB">
        <w:rPr>
          <w:sz w:val="28"/>
          <w:szCs w:val="28"/>
          <w:bdr w:val="none" w:sz="0" w:space="0" w:color="auto" w:frame="1"/>
        </w:rPr>
        <w:t>маркерно</w:t>
      </w:r>
      <w:proofErr w:type="spellEnd"/>
      <w:r w:rsidRPr="00B805EB">
        <w:rPr>
          <w:sz w:val="28"/>
          <w:szCs w:val="28"/>
          <w:bdr w:val="none" w:sz="0" w:space="0" w:color="auto" w:frame="1"/>
        </w:rPr>
        <w:t>-магнитная, грифельная, из оргстекла)</w:t>
      </w:r>
      <w:r w:rsidRPr="00B805EB">
        <w:rPr>
          <w:sz w:val="28"/>
          <w:szCs w:val="28"/>
        </w:rPr>
        <w:t xml:space="preserve">, которые </w:t>
      </w:r>
      <w:r w:rsidRPr="00B805EB">
        <w:rPr>
          <w:sz w:val="28"/>
          <w:szCs w:val="28"/>
          <w:shd w:val="clear" w:color="auto" w:fill="FFFFFF"/>
        </w:rPr>
        <w:t xml:space="preserve">можно использовать многофункционально, для выполнения различных заданий и проведения разноплановых дидактических и творческих игр, персональных и коллективных выставок детского и семейного творчества. </w:t>
      </w:r>
    </w:p>
    <w:p w:rsidR="004A3B7E" w:rsidRPr="00B805EB" w:rsidRDefault="004A3B7E" w:rsidP="004A3B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</w:rPr>
        <w:t xml:space="preserve">Решая значимость патриотического воспитания через книжную культуру, выделили место для </w:t>
      </w:r>
      <w:r w:rsidRPr="00B805EB">
        <w:rPr>
          <w:sz w:val="28"/>
          <w:szCs w:val="28"/>
          <w:highlight w:val="white"/>
        </w:rPr>
        <w:t xml:space="preserve">библиотечки «Почемучка». </w:t>
      </w:r>
      <w:r>
        <w:rPr>
          <w:sz w:val="28"/>
          <w:szCs w:val="28"/>
          <w:highlight w:val="white"/>
        </w:rPr>
        <w:t>В</w:t>
      </w:r>
      <w:r w:rsidRPr="00B805EB">
        <w:rPr>
          <w:sz w:val="28"/>
          <w:szCs w:val="28"/>
          <w:highlight w:val="white"/>
        </w:rPr>
        <w:t xml:space="preserve"> ней </w:t>
      </w:r>
      <w:r>
        <w:rPr>
          <w:sz w:val="28"/>
          <w:szCs w:val="28"/>
          <w:highlight w:val="white"/>
        </w:rPr>
        <w:t xml:space="preserve">имеются </w:t>
      </w:r>
      <w:r w:rsidRPr="00B805EB">
        <w:rPr>
          <w:sz w:val="28"/>
          <w:szCs w:val="28"/>
          <w:highlight w:val="white"/>
        </w:rPr>
        <w:t>энциклопедии, справочно-информационный материал, познавательн</w:t>
      </w:r>
      <w:r>
        <w:rPr>
          <w:sz w:val="28"/>
          <w:szCs w:val="28"/>
          <w:highlight w:val="white"/>
        </w:rPr>
        <w:t>ая</w:t>
      </w:r>
      <w:r w:rsidRPr="00B805EB">
        <w:rPr>
          <w:sz w:val="28"/>
          <w:szCs w:val="28"/>
          <w:highlight w:val="white"/>
        </w:rPr>
        <w:t xml:space="preserve"> и художественн</w:t>
      </w:r>
      <w:r>
        <w:rPr>
          <w:sz w:val="28"/>
          <w:szCs w:val="28"/>
          <w:highlight w:val="white"/>
        </w:rPr>
        <w:t>ая литература</w:t>
      </w:r>
      <w:r w:rsidRPr="00B805EB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фотоальбомы</w:t>
      </w:r>
      <w:r w:rsidRPr="00B805EB">
        <w:rPr>
          <w:sz w:val="28"/>
          <w:szCs w:val="28"/>
          <w:highlight w:val="white"/>
        </w:rPr>
        <w:t xml:space="preserve"> по изучению родного края, города, его особенностей, традиций и культуры</w:t>
      </w:r>
      <w:r>
        <w:rPr>
          <w:sz w:val="28"/>
          <w:szCs w:val="28"/>
          <w:highlight w:val="white"/>
        </w:rPr>
        <w:t xml:space="preserve">. </w:t>
      </w:r>
      <w:r w:rsidR="00F00522">
        <w:rPr>
          <w:sz w:val="28"/>
          <w:szCs w:val="28"/>
          <w:highlight w:val="white"/>
        </w:rPr>
        <w:t>Дети могут самостоятельно под руководством родителей пользоваться литературой, взять домой.</w:t>
      </w:r>
    </w:p>
    <w:p w:rsidR="004A3B7E" w:rsidRPr="00B805EB" w:rsidRDefault="004A3B7E" w:rsidP="004A3B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highlight w:val="white"/>
        </w:rPr>
      </w:pPr>
      <w:r w:rsidRPr="00B805EB">
        <w:rPr>
          <w:sz w:val="28"/>
          <w:szCs w:val="28"/>
          <w:highlight w:val="white"/>
        </w:rPr>
        <w:t xml:space="preserve">Во внегрупповом пространстве изготовлены пуфики, </w:t>
      </w:r>
      <w:r>
        <w:rPr>
          <w:sz w:val="28"/>
          <w:szCs w:val="28"/>
          <w:highlight w:val="white"/>
        </w:rPr>
        <w:t>они</w:t>
      </w:r>
      <w:r w:rsidRPr="00B805EB">
        <w:rPr>
          <w:sz w:val="28"/>
          <w:szCs w:val="28"/>
          <w:highlight w:val="white"/>
        </w:rPr>
        <w:t xml:space="preserve"> служат для хранения дидактических игр, пособий, </w:t>
      </w:r>
      <w:r w:rsidR="004225D9" w:rsidRPr="00B805EB">
        <w:rPr>
          <w:sz w:val="28"/>
          <w:szCs w:val="28"/>
          <w:highlight w:val="white"/>
        </w:rPr>
        <w:t>литературы</w:t>
      </w:r>
      <w:r w:rsidR="004225D9">
        <w:rPr>
          <w:sz w:val="28"/>
          <w:szCs w:val="28"/>
          <w:highlight w:val="white"/>
        </w:rPr>
        <w:t xml:space="preserve">, </w:t>
      </w:r>
      <w:r w:rsidRPr="00B805EB">
        <w:rPr>
          <w:sz w:val="28"/>
          <w:szCs w:val="28"/>
          <w:highlight w:val="white"/>
        </w:rPr>
        <w:t>материал</w:t>
      </w:r>
      <w:r w:rsidR="004225D9">
        <w:rPr>
          <w:sz w:val="28"/>
          <w:szCs w:val="28"/>
          <w:highlight w:val="white"/>
        </w:rPr>
        <w:t xml:space="preserve">ов творчества. </w:t>
      </w:r>
      <w:r>
        <w:rPr>
          <w:sz w:val="28"/>
          <w:szCs w:val="28"/>
          <w:highlight w:val="white"/>
        </w:rPr>
        <w:t>На пуфиках</w:t>
      </w:r>
      <w:r w:rsidR="0043590E">
        <w:rPr>
          <w:sz w:val="28"/>
          <w:szCs w:val="28"/>
          <w:highlight w:val="white"/>
        </w:rPr>
        <w:t>,</w:t>
      </w:r>
      <w:r w:rsidRPr="00B805EB">
        <w:rPr>
          <w:sz w:val="28"/>
          <w:szCs w:val="28"/>
          <w:highlight w:val="white"/>
        </w:rPr>
        <w:t xml:space="preserve"> </w:t>
      </w:r>
      <w:r w:rsidR="004225D9">
        <w:rPr>
          <w:sz w:val="28"/>
          <w:szCs w:val="28"/>
          <w:highlight w:val="white"/>
        </w:rPr>
        <w:t xml:space="preserve">можно </w:t>
      </w:r>
      <w:r w:rsidRPr="00B805EB">
        <w:rPr>
          <w:sz w:val="28"/>
          <w:szCs w:val="28"/>
          <w:highlight w:val="white"/>
        </w:rPr>
        <w:t xml:space="preserve">посидеть занимаясь любимым делом. </w:t>
      </w:r>
    </w:p>
    <w:p w:rsidR="004A3B7E" w:rsidRPr="00B805EB" w:rsidRDefault="004225D9" w:rsidP="004A3B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Способы работы</w:t>
      </w:r>
      <w:r w:rsidR="004A3B7E" w:rsidRPr="00B805EB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следуют педагоги</w:t>
      </w:r>
      <w:r w:rsidR="009659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3B7E" w:rsidRPr="00B805EB">
        <w:rPr>
          <w:sz w:val="28"/>
          <w:szCs w:val="28"/>
        </w:rPr>
        <w:t>занима</w:t>
      </w:r>
      <w:r>
        <w:rPr>
          <w:sz w:val="28"/>
          <w:szCs w:val="28"/>
        </w:rPr>
        <w:t>ясь в данном пространстве</w:t>
      </w:r>
      <w:r w:rsidR="004A3B7E" w:rsidRPr="00B805EB">
        <w:rPr>
          <w:sz w:val="28"/>
          <w:szCs w:val="28"/>
        </w:rPr>
        <w:t xml:space="preserve"> с детьми: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805EB">
        <w:rPr>
          <w:sz w:val="28"/>
          <w:szCs w:val="28"/>
        </w:rPr>
        <w:t>аждый приход детей в пространство начинается с карты Сибири;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05EB">
        <w:rPr>
          <w:sz w:val="28"/>
          <w:szCs w:val="28"/>
        </w:rPr>
        <w:t xml:space="preserve">ыбор населенного пункта </w:t>
      </w:r>
      <w:r>
        <w:rPr>
          <w:sz w:val="28"/>
          <w:szCs w:val="28"/>
        </w:rPr>
        <w:t>(подсказка к названию изучаемой темы)</w:t>
      </w:r>
      <w:r w:rsidRPr="00B805EB">
        <w:rPr>
          <w:sz w:val="28"/>
          <w:szCs w:val="28"/>
        </w:rPr>
        <w:t>;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05EB">
        <w:rPr>
          <w:sz w:val="28"/>
          <w:szCs w:val="28"/>
        </w:rPr>
        <w:t>ерсонаж (силуэт) «Сибирячок» всегда помогает детям определиться с выбором изучаемой местности (рядом с ним в кармашке расположены схемы-подсказки);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805EB">
        <w:rPr>
          <w:sz w:val="28"/>
          <w:szCs w:val="28"/>
        </w:rPr>
        <w:t>зучаемых местностей должно быть не менее двух за раз;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805EB">
        <w:rPr>
          <w:sz w:val="28"/>
          <w:szCs w:val="28"/>
        </w:rPr>
        <w:t>абота проводится в командах (группах);</w:t>
      </w:r>
    </w:p>
    <w:p w:rsidR="004A3B7E" w:rsidRPr="00B805EB" w:rsidRDefault="004A3B7E" w:rsidP="004A3B7E">
      <w:pPr>
        <w:numPr>
          <w:ilvl w:val="0"/>
          <w:numId w:val="1"/>
        </w:numPr>
        <w:tabs>
          <w:tab w:val="clear" w:pos="720"/>
          <w:tab w:val="num" w:pos="-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805EB">
        <w:rPr>
          <w:sz w:val="28"/>
          <w:szCs w:val="28"/>
        </w:rPr>
        <w:t>а время работы с детьми, должна быть организованна поэтапная работа по всему пространству.</w:t>
      </w:r>
    </w:p>
    <w:p w:rsidR="004A3B7E" w:rsidRDefault="004A3B7E" w:rsidP="004A3B7E">
      <w:pPr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 xml:space="preserve">Исходя из опыта работы, наиболее эффективными </w:t>
      </w:r>
      <w:r w:rsidR="004225D9">
        <w:rPr>
          <w:sz w:val="28"/>
          <w:szCs w:val="28"/>
        </w:rPr>
        <w:t xml:space="preserve">формами работы </w:t>
      </w:r>
      <w:r w:rsidRPr="00B805EB">
        <w:rPr>
          <w:sz w:val="28"/>
          <w:szCs w:val="28"/>
        </w:rPr>
        <w:t>оказались, следующие: детско-детские экскурсии, детско-родительские проекты, игровые обучающие с</w:t>
      </w:r>
      <w:r w:rsidR="00BB447A">
        <w:rPr>
          <w:sz w:val="28"/>
          <w:szCs w:val="28"/>
        </w:rPr>
        <w:t>итуации, мастер – классы, а так</w:t>
      </w:r>
      <w:r w:rsidRPr="00B805EB">
        <w:rPr>
          <w:sz w:val="28"/>
          <w:szCs w:val="28"/>
        </w:rPr>
        <w:t>же деятельность детей по интересам совместно с родителями.</w:t>
      </w:r>
    </w:p>
    <w:p w:rsidR="004A3B7E" w:rsidRPr="00B805EB" w:rsidRDefault="004A3B7E" w:rsidP="004A3B7E">
      <w:pPr>
        <w:spacing w:line="360" w:lineRule="auto"/>
        <w:ind w:firstLine="708"/>
        <w:jc w:val="both"/>
        <w:rPr>
          <w:sz w:val="28"/>
          <w:szCs w:val="28"/>
        </w:rPr>
      </w:pPr>
      <w:r w:rsidRPr="00B805EB">
        <w:rPr>
          <w:sz w:val="28"/>
          <w:szCs w:val="28"/>
        </w:rPr>
        <w:t xml:space="preserve">Несмотря на то, что внегрупповое пространство «Культурное детство» создано год назад, за этот короткий период, в нем проведены мероприятия, </w:t>
      </w:r>
      <w:r w:rsidRPr="00B805EB">
        <w:rPr>
          <w:sz w:val="28"/>
          <w:szCs w:val="28"/>
        </w:rPr>
        <w:lastRenderedPageBreak/>
        <w:t xml:space="preserve">направленные на патриотическое воспитание старших дошкольников, такие как: </w:t>
      </w:r>
    </w:p>
    <w:p w:rsidR="004A3B7E" w:rsidRPr="00B805EB" w:rsidRDefault="004A3B7E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B805EB">
        <w:rPr>
          <w:sz w:val="28"/>
          <w:szCs w:val="28"/>
        </w:rPr>
        <w:t xml:space="preserve">ознавательная игра «Прогулка по Сибирским городам» </w:t>
      </w:r>
      <w:r w:rsidRPr="004C518A">
        <w:rPr>
          <w:sz w:val="28"/>
          <w:szCs w:val="28"/>
        </w:rPr>
        <w:t>(открытие внегруппового пространства в рамках городского мероприятия для дошкольных учреждений города);</w:t>
      </w:r>
    </w:p>
    <w:p w:rsidR="004A3B7E" w:rsidRPr="00B805EB" w:rsidRDefault="004A3B7E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805EB">
        <w:rPr>
          <w:sz w:val="28"/>
          <w:szCs w:val="28"/>
        </w:rPr>
        <w:t xml:space="preserve">однятие и опускание флага РФ </w:t>
      </w:r>
      <w:r w:rsidRPr="004C518A">
        <w:rPr>
          <w:sz w:val="28"/>
          <w:szCs w:val="28"/>
        </w:rPr>
        <w:t>(дети подготовительных групп);</w:t>
      </w:r>
    </w:p>
    <w:p w:rsidR="004A3B7E" w:rsidRPr="00B805EB" w:rsidRDefault="004A3B7E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B805EB">
        <w:rPr>
          <w:sz w:val="28"/>
          <w:szCs w:val="28"/>
        </w:rPr>
        <w:t>ознавательн</w:t>
      </w:r>
      <w:r>
        <w:rPr>
          <w:sz w:val="28"/>
          <w:szCs w:val="28"/>
        </w:rPr>
        <w:t>ые мероприятия:</w:t>
      </w:r>
      <w:r w:rsidRPr="00B805EB">
        <w:rPr>
          <w:sz w:val="28"/>
          <w:szCs w:val="28"/>
        </w:rPr>
        <w:t xml:space="preserve"> «День рождения Красноярского края»</w:t>
      </w:r>
      <w:r>
        <w:rPr>
          <w:sz w:val="28"/>
          <w:szCs w:val="28"/>
        </w:rPr>
        <w:t>, «Сибирь моя родная»,</w:t>
      </w:r>
      <w:r w:rsidRPr="00EB311D">
        <w:rPr>
          <w:sz w:val="28"/>
          <w:szCs w:val="28"/>
        </w:rPr>
        <w:t xml:space="preserve"> </w:t>
      </w:r>
      <w:r>
        <w:rPr>
          <w:sz w:val="28"/>
          <w:szCs w:val="28"/>
        </w:rPr>
        <w:t>«Лесосибирск вчера и сегодня»</w:t>
      </w:r>
      <w:r w:rsidRPr="00B805EB">
        <w:rPr>
          <w:sz w:val="28"/>
          <w:szCs w:val="28"/>
        </w:rPr>
        <w:t>;</w:t>
      </w:r>
    </w:p>
    <w:p w:rsidR="004A3B7E" w:rsidRPr="00B805EB" w:rsidRDefault="004A3B7E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</w:t>
      </w:r>
      <w:r w:rsidRPr="00B805EB">
        <w:rPr>
          <w:sz w:val="28"/>
          <w:szCs w:val="28"/>
        </w:rPr>
        <w:t>еатрализованное представление «День валенок»;</w:t>
      </w:r>
    </w:p>
    <w:p w:rsidR="004A3B7E" w:rsidRPr="00B805EB" w:rsidRDefault="00BB447A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B7E">
        <w:rPr>
          <w:sz w:val="28"/>
          <w:szCs w:val="28"/>
        </w:rPr>
        <w:t>. м</w:t>
      </w:r>
      <w:r w:rsidR="004A3B7E" w:rsidRPr="00B805EB">
        <w:rPr>
          <w:sz w:val="28"/>
          <w:szCs w:val="28"/>
        </w:rPr>
        <w:t xml:space="preserve">астер </w:t>
      </w:r>
      <w:r w:rsidR="004A3B7E">
        <w:rPr>
          <w:sz w:val="28"/>
          <w:szCs w:val="28"/>
        </w:rPr>
        <w:t>–</w:t>
      </w:r>
      <w:r w:rsidR="004A3B7E" w:rsidRPr="00B805EB">
        <w:rPr>
          <w:sz w:val="28"/>
          <w:szCs w:val="28"/>
        </w:rPr>
        <w:t xml:space="preserve"> классы</w:t>
      </w:r>
      <w:r w:rsidR="004A3B7E">
        <w:rPr>
          <w:sz w:val="28"/>
          <w:szCs w:val="28"/>
        </w:rPr>
        <w:t>:</w:t>
      </w:r>
      <w:r w:rsidR="004A3B7E" w:rsidRPr="00B805EB">
        <w:rPr>
          <w:sz w:val="28"/>
          <w:szCs w:val="28"/>
        </w:rPr>
        <w:t xml:space="preserve"> «Расписные валенки», «Оберег для участников СВО»;</w:t>
      </w:r>
    </w:p>
    <w:p w:rsidR="004A3B7E" w:rsidRPr="00B805EB" w:rsidRDefault="00BB447A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B7E">
        <w:rPr>
          <w:sz w:val="28"/>
          <w:szCs w:val="28"/>
        </w:rPr>
        <w:t>. д</w:t>
      </w:r>
      <w:r w:rsidR="004A3B7E" w:rsidRPr="00B805EB">
        <w:rPr>
          <w:sz w:val="28"/>
          <w:szCs w:val="28"/>
        </w:rPr>
        <w:t>етско-исследовательский проект «Улица, на которой я живу!»;</w:t>
      </w:r>
    </w:p>
    <w:p w:rsidR="00BB447A" w:rsidRDefault="00BB447A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B7E">
        <w:rPr>
          <w:sz w:val="28"/>
          <w:szCs w:val="28"/>
        </w:rPr>
        <w:t>. а</w:t>
      </w:r>
      <w:r w:rsidR="004A3B7E" w:rsidRPr="00B805EB">
        <w:rPr>
          <w:sz w:val="28"/>
          <w:szCs w:val="28"/>
        </w:rPr>
        <w:t>ктивная работа и сотрудничество Агитбригады и Волонтерского движения «Семь добрых дел», созданных в ДОУ;</w:t>
      </w:r>
    </w:p>
    <w:p w:rsidR="004A3B7E" w:rsidRPr="00B805EB" w:rsidRDefault="00BB447A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3B7E">
        <w:rPr>
          <w:sz w:val="28"/>
          <w:szCs w:val="28"/>
        </w:rPr>
        <w:t>. о</w:t>
      </w:r>
      <w:r w:rsidR="004A3B7E" w:rsidRPr="00B805EB">
        <w:rPr>
          <w:sz w:val="28"/>
          <w:szCs w:val="28"/>
        </w:rPr>
        <w:t>формление пространства по темам недели, либо по значимым датам;</w:t>
      </w:r>
    </w:p>
    <w:p w:rsidR="004A3B7E" w:rsidRDefault="00BB447A" w:rsidP="004A3B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3B7E" w:rsidRPr="00B805EB">
        <w:rPr>
          <w:sz w:val="28"/>
          <w:szCs w:val="28"/>
        </w:rPr>
        <w:t xml:space="preserve">. </w:t>
      </w:r>
      <w:r w:rsidR="004A3B7E">
        <w:rPr>
          <w:sz w:val="28"/>
          <w:szCs w:val="28"/>
        </w:rPr>
        <w:t>благотворительная ярмарка для участников СВО.</w:t>
      </w:r>
    </w:p>
    <w:p w:rsidR="00CC3350" w:rsidRPr="00B805EB" w:rsidRDefault="00CC3350" w:rsidP="00CC3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48E">
        <w:rPr>
          <w:sz w:val="28"/>
          <w:szCs w:val="28"/>
        </w:rPr>
        <w:t xml:space="preserve">После проведенных мероприятий у детей возникает интерес к изучаемой теме, дети начинают задавать взрослым вопросы, в результате которых возникают краткосрочные проекты, которые мы реализуем вместе с детьми и родителями. Проекты несколько раз </w:t>
      </w:r>
      <w:r>
        <w:rPr>
          <w:sz w:val="28"/>
          <w:szCs w:val="28"/>
        </w:rPr>
        <w:t xml:space="preserve">были </w:t>
      </w:r>
      <w:r w:rsidRPr="0085748E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ены </w:t>
      </w:r>
      <w:r w:rsidRPr="0085748E">
        <w:rPr>
          <w:sz w:val="28"/>
          <w:szCs w:val="28"/>
        </w:rPr>
        <w:t>на городских мероприятиях и выходили в финал конкурсов</w:t>
      </w:r>
      <w:r>
        <w:rPr>
          <w:sz w:val="28"/>
          <w:szCs w:val="28"/>
        </w:rPr>
        <w:t xml:space="preserve"> по патриотическому воспитанию. </w:t>
      </w:r>
    </w:p>
    <w:p w:rsidR="004A3B7E" w:rsidRPr="004C518A" w:rsidRDefault="004A3B7E" w:rsidP="00F47DC2">
      <w:pPr>
        <w:spacing w:line="360" w:lineRule="auto"/>
        <w:ind w:firstLine="708"/>
        <w:jc w:val="both"/>
        <w:rPr>
          <w:sz w:val="28"/>
          <w:szCs w:val="28"/>
        </w:rPr>
      </w:pPr>
      <w:r w:rsidRPr="004C518A">
        <w:rPr>
          <w:sz w:val="28"/>
          <w:szCs w:val="28"/>
        </w:rPr>
        <w:t xml:space="preserve">В рамках взаимодействия с Городским краеведческим музеем, библиотекой им. М. Горького, </w:t>
      </w:r>
      <w:r>
        <w:rPr>
          <w:color w:val="000000"/>
          <w:sz w:val="28"/>
          <w:szCs w:val="28"/>
        </w:rPr>
        <w:t xml:space="preserve">используются ресурсы партнеров (экспонаты, передвижные выставки, художественная литература, предметы декоративно-прикладного искусства), разработан алгоритм проведения мероприятий: </w:t>
      </w:r>
      <w:r>
        <w:rPr>
          <w:color w:val="000000"/>
          <w:sz w:val="28"/>
          <w:szCs w:val="28"/>
          <w:shd w:val="clear" w:color="auto" w:fill="FFFFFF"/>
        </w:rPr>
        <w:t>педагоги проводят предварительное знакомство с определенной тематикой встреч, затем под руководством специалистов музея и библиотеки дети расширяют и закрепляют свои представления через познавательно-игровые занятия, выставки-экспозиции, совместные проекты, викторины, конкурсы.</w:t>
      </w:r>
    </w:p>
    <w:p w:rsidR="00F47DC2" w:rsidRDefault="004A3B7E" w:rsidP="00F47DC2">
      <w:pPr>
        <w:pStyle w:val="a4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805EB">
        <w:rPr>
          <w:sz w:val="28"/>
          <w:szCs w:val="28"/>
        </w:rPr>
        <w:t>частниками мероприяти</w:t>
      </w:r>
      <w:r>
        <w:rPr>
          <w:sz w:val="28"/>
          <w:szCs w:val="28"/>
        </w:rPr>
        <w:t xml:space="preserve">й патриотической направленности является </w:t>
      </w:r>
      <w:r w:rsidRPr="00B805EB">
        <w:rPr>
          <w:sz w:val="28"/>
          <w:szCs w:val="28"/>
        </w:rPr>
        <w:t>Народ</w:t>
      </w:r>
      <w:r>
        <w:rPr>
          <w:sz w:val="28"/>
          <w:szCs w:val="28"/>
        </w:rPr>
        <w:t xml:space="preserve">ный хор ветеранов «Калинушка», </w:t>
      </w:r>
      <w:r w:rsidR="00F47DC2">
        <w:rPr>
          <w:sz w:val="28"/>
          <w:szCs w:val="28"/>
        </w:rPr>
        <w:t>который</w:t>
      </w:r>
      <w:r w:rsidRPr="00B805E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</w:t>
      </w:r>
      <w:r w:rsidRPr="00B805EB">
        <w:rPr>
          <w:sz w:val="28"/>
          <w:szCs w:val="28"/>
        </w:rPr>
        <w:t xml:space="preserve"> песни военных лет, о Родине, о родном крае</w:t>
      </w:r>
      <w:r>
        <w:rPr>
          <w:sz w:val="28"/>
          <w:szCs w:val="28"/>
        </w:rPr>
        <w:t xml:space="preserve">. Через песенный репертуар </w:t>
      </w:r>
      <w:r w:rsidRPr="00B805EB">
        <w:rPr>
          <w:sz w:val="28"/>
          <w:szCs w:val="28"/>
        </w:rPr>
        <w:t>дети зна</w:t>
      </w:r>
      <w:r>
        <w:rPr>
          <w:sz w:val="28"/>
          <w:szCs w:val="28"/>
        </w:rPr>
        <w:t xml:space="preserve">комятся с </w:t>
      </w:r>
      <w:r>
        <w:rPr>
          <w:sz w:val="28"/>
          <w:szCs w:val="28"/>
        </w:rPr>
        <w:lastRenderedPageBreak/>
        <w:t>своеобразием языка, красотой природы, п</w:t>
      </w:r>
      <w:r w:rsidRPr="00B805EB">
        <w:rPr>
          <w:sz w:val="28"/>
          <w:szCs w:val="28"/>
        </w:rPr>
        <w:t xml:space="preserve">одвигами земляков. </w:t>
      </w:r>
      <w:r>
        <w:rPr>
          <w:sz w:val="28"/>
          <w:szCs w:val="28"/>
        </w:rPr>
        <w:t xml:space="preserve">Накануне праздников дети </w:t>
      </w:r>
      <w:r w:rsidRPr="00B805EB">
        <w:rPr>
          <w:sz w:val="28"/>
          <w:szCs w:val="28"/>
        </w:rPr>
        <w:t xml:space="preserve">в мастерской изготавливают открытки, сувениры, </w:t>
      </w:r>
      <w:r>
        <w:rPr>
          <w:sz w:val="28"/>
          <w:szCs w:val="28"/>
        </w:rPr>
        <w:t>дарят гостям.</w:t>
      </w:r>
    </w:p>
    <w:p w:rsidR="004A3B7E" w:rsidRPr="00B805EB" w:rsidRDefault="004A3B7E" w:rsidP="00F47DC2">
      <w:pPr>
        <w:pStyle w:val="a4"/>
        <w:spacing w:before="0" w:beforeAutospacing="0" w:after="0" w:afterAutospacing="0" w:line="360" w:lineRule="auto"/>
        <w:ind w:firstLine="525"/>
        <w:jc w:val="both"/>
        <w:rPr>
          <w:sz w:val="28"/>
          <w:szCs w:val="28"/>
        </w:rPr>
      </w:pPr>
      <w:r w:rsidRPr="00B805EB">
        <w:rPr>
          <w:sz w:val="28"/>
          <w:szCs w:val="28"/>
        </w:rPr>
        <w:t>Следует отметить, что одним из важнейших направлений работы по патриотическому воспитанию во внегрупповом простран</w:t>
      </w:r>
      <w:r>
        <w:rPr>
          <w:sz w:val="28"/>
          <w:szCs w:val="28"/>
        </w:rPr>
        <w:t>с</w:t>
      </w:r>
      <w:r w:rsidRPr="00B805EB">
        <w:rPr>
          <w:sz w:val="28"/>
          <w:szCs w:val="28"/>
        </w:rPr>
        <w:t>тве</w:t>
      </w:r>
      <w:r w:rsidR="00F47DC2">
        <w:rPr>
          <w:sz w:val="28"/>
          <w:szCs w:val="28"/>
        </w:rPr>
        <w:t>,</w:t>
      </w:r>
      <w:r w:rsidRPr="00B805E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взаимодействие</w:t>
      </w:r>
      <w:r w:rsidRPr="00B805EB">
        <w:rPr>
          <w:sz w:val="28"/>
          <w:szCs w:val="28"/>
        </w:rPr>
        <w:t xml:space="preserve"> с родителями. Основная задача - это формирование и стимуляция мотивационного отношения</w:t>
      </w:r>
      <w:r w:rsidR="00F47DC2">
        <w:rPr>
          <w:sz w:val="28"/>
          <w:szCs w:val="28"/>
        </w:rPr>
        <w:t xml:space="preserve"> родителей к работе с их детьми, где</w:t>
      </w:r>
      <w:r w:rsidRPr="00677595">
        <w:rPr>
          <w:sz w:val="28"/>
          <w:szCs w:val="28"/>
          <w:highlight w:val="white"/>
        </w:rPr>
        <w:t xml:space="preserve"> </w:t>
      </w:r>
      <w:r w:rsidR="00F47DC2"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существляется о</w:t>
      </w:r>
      <w:r w:rsidRPr="00B805EB">
        <w:rPr>
          <w:sz w:val="28"/>
          <w:szCs w:val="28"/>
          <w:highlight w:val="white"/>
        </w:rPr>
        <w:t>прос родителе</w:t>
      </w:r>
      <w:r w:rsidR="00F47DC2">
        <w:rPr>
          <w:sz w:val="28"/>
          <w:szCs w:val="28"/>
          <w:highlight w:val="white"/>
        </w:rPr>
        <w:t>й для включенности в мероприятия</w:t>
      </w:r>
      <w:r w:rsidRPr="00B805EB">
        <w:rPr>
          <w:sz w:val="28"/>
          <w:szCs w:val="28"/>
          <w:highlight w:val="white"/>
        </w:rPr>
        <w:t xml:space="preserve"> </w:t>
      </w:r>
      <w:r w:rsidRPr="00F47DC2">
        <w:rPr>
          <w:sz w:val="28"/>
          <w:szCs w:val="28"/>
        </w:rPr>
        <w:t>(</w:t>
      </w:r>
      <w:r w:rsidR="00F47DC2" w:rsidRPr="00F47DC2">
        <w:rPr>
          <w:sz w:val="28"/>
          <w:szCs w:val="28"/>
        </w:rPr>
        <w:t>рассказать о традициях, принять участие в акциях</w:t>
      </w:r>
      <w:r w:rsidR="00F47DC2">
        <w:rPr>
          <w:sz w:val="28"/>
          <w:szCs w:val="28"/>
        </w:rPr>
        <w:t xml:space="preserve"> и т.д.</w:t>
      </w:r>
      <w:r w:rsidRPr="00F47DC2">
        <w:rPr>
          <w:sz w:val="28"/>
          <w:szCs w:val="28"/>
        </w:rPr>
        <w:t>).</w:t>
      </w:r>
    </w:p>
    <w:p w:rsidR="000E014F" w:rsidRPr="000E014F" w:rsidRDefault="000E014F" w:rsidP="0026542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014F">
        <w:rPr>
          <w:rFonts w:eastAsiaTheme="minorHAnsi"/>
          <w:sz w:val="28"/>
          <w:szCs w:val="28"/>
          <w:lang w:eastAsia="en-US"/>
        </w:rPr>
        <w:t xml:space="preserve">Критериями оценки эффективности реализации </w:t>
      </w:r>
      <w:r>
        <w:rPr>
          <w:rFonts w:eastAsiaTheme="minorHAnsi"/>
          <w:sz w:val="28"/>
          <w:szCs w:val="28"/>
          <w:lang w:eastAsia="en-US"/>
        </w:rPr>
        <w:t xml:space="preserve">деятельности в пространстве «Культурное детство» </w:t>
      </w:r>
      <w:r w:rsidRPr="000E014F">
        <w:rPr>
          <w:rFonts w:eastAsiaTheme="minorHAnsi"/>
          <w:sz w:val="28"/>
          <w:szCs w:val="28"/>
          <w:lang w:eastAsia="en-US"/>
        </w:rPr>
        <w:t>являются:</w:t>
      </w:r>
    </w:p>
    <w:p w:rsidR="00965981" w:rsidRDefault="000E014F" w:rsidP="0026542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0E014F">
        <w:rPr>
          <w:rFonts w:eastAsiaTheme="minorHAnsi"/>
          <w:sz w:val="28"/>
          <w:szCs w:val="28"/>
          <w:lang w:eastAsia="en-US"/>
        </w:rPr>
        <w:t xml:space="preserve">количественные </w:t>
      </w:r>
      <w:r w:rsidR="00965981">
        <w:rPr>
          <w:rFonts w:eastAsiaTheme="minorHAnsi"/>
          <w:sz w:val="28"/>
          <w:szCs w:val="28"/>
          <w:lang w:eastAsia="en-US"/>
        </w:rPr>
        <w:t xml:space="preserve">и качественные </w:t>
      </w:r>
      <w:r w:rsidRPr="000E014F">
        <w:rPr>
          <w:rFonts w:eastAsiaTheme="minorHAnsi"/>
          <w:sz w:val="28"/>
          <w:szCs w:val="28"/>
          <w:lang w:eastAsia="en-US"/>
        </w:rPr>
        <w:t>показатели проведённых мероприятий</w:t>
      </w:r>
      <w:r w:rsidR="00965981">
        <w:rPr>
          <w:rFonts w:eastAsiaTheme="minorHAnsi"/>
          <w:sz w:val="28"/>
          <w:szCs w:val="28"/>
          <w:lang w:eastAsia="en-US"/>
        </w:rPr>
        <w:t>:</w:t>
      </w:r>
    </w:p>
    <w:p w:rsidR="000E014F" w:rsidRPr="000E014F" w:rsidRDefault="00965981" w:rsidP="0026542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E014F" w:rsidRPr="000E014F">
        <w:rPr>
          <w:rFonts w:eastAsiaTheme="minorHAnsi"/>
          <w:sz w:val="28"/>
          <w:szCs w:val="28"/>
          <w:lang w:eastAsia="en-US"/>
        </w:rPr>
        <w:t>вовлеченн</w:t>
      </w:r>
      <w:r>
        <w:rPr>
          <w:rFonts w:eastAsiaTheme="minorHAnsi"/>
          <w:sz w:val="28"/>
          <w:szCs w:val="28"/>
          <w:lang w:eastAsia="en-US"/>
        </w:rPr>
        <w:t>ость</w:t>
      </w:r>
      <w:r w:rsidR="000E014F" w:rsidRPr="000E014F">
        <w:rPr>
          <w:rFonts w:eastAsiaTheme="minorHAnsi"/>
          <w:sz w:val="28"/>
          <w:szCs w:val="28"/>
          <w:lang w:eastAsia="en-US"/>
        </w:rPr>
        <w:t xml:space="preserve"> в деятельность детей; </w:t>
      </w:r>
    </w:p>
    <w:p w:rsidR="000E014F" w:rsidRPr="000E014F" w:rsidRDefault="00940956" w:rsidP="0026542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65981">
        <w:rPr>
          <w:rFonts w:eastAsiaTheme="minorHAnsi"/>
          <w:sz w:val="28"/>
          <w:szCs w:val="28"/>
          <w:lang w:eastAsia="en-US"/>
        </w:rPr>
        <w:t>посещаемость</w:t>
      </w:r>
      <w:r w:rsidR="000E014F" w:rsidRPr="000E014F">
        <w:rPr>
          <w:rFonts w:eastAsiaTheme="minorHAnsi"/>
          <w:sz w:val="28"/>
          <w:szCs w:val="28"/>
          <w:lang w:eastAsia="en-US"/>
        </w:rPr>
        <w:t xml:space="preserve"> и участия родителей</w:t>
      </w:r>
      <w:r w:rsidR="00B63DF1">
        <w:rPr>
          <w:rFonts w:eastAsiaTheme="minorHAnsi"/>
          <w:sz w:val="28"/>
          <w:szCs w:val="28"/>
          <w:lang w:eastAsia="en-US"/>
        </w:rPr>
        <w:t xml:space="preserve"> (</w:t>
      </w:r>
      <w:r w:rsidR="000E014F">
        <w:rPr>
          <w:rFonts w:eastAsiaTheme="minorHAnsi"/>
          <w:sz w:val="28"/>
          <w:szCs w:val="28"/>
          <w:lang w:eastAsia="en-US"/>
        </w:rPr>
        <w:t>законных представителей), социальных партнеров</w:t>
      </w:r>
      <w:r w:rsidR="000E014F" w:rsidRPr="000E014F">
        <w:rPr>
          <w:rFonts w:eastAsiaTheme="minorHAnsi"/>
          <w:sz w:val="28"/>
          <w:szCs w:val="28"/>
          <w:lang w:eastAsia="en-US"/>
        </w:rPr>
        <w:t xml:space="preserve">; </w:t>
      </w:r>
    </w:p>
    <w:p w:rsidR="000E014F" w:rsidRDefault="00940956" w:rsidP="0026542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E014F" w:rsidRPr="000E014F">
        <w:rPr>
          <w:rFonts w:eastAsiaTheme="minorHAnsi"/>
          <w:sz w:val="28"/>
          <w:szCs w:val="28"/>
          <w:lang w:eastAsia="en-US"/>
        </w:rPr>
        <w:t xml:space="preserve">удовлетворённость родителей проведённой работой; </w:t>
      </w:r>
    </w:p>
    <w:p w:rsidR="00A953EE" w:rsidRDefault="00940956" w:rsidP="0026542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719">
        <w:rPr>
          <w:sz w:val="28"/>
          <w:szCs w:val="28"/>
        </w:rPr>
        <w:t xml:space="preserve">. </w:t>
      </w:r>
      <w:r w:rsidR="00507719" w:rsidRPr="00507719">
        <w:rPr>
          <w:sz w:val="28"/>
          <w:szCs w:val="28"/>
        </w:rPr>
        <w:t>изучение позиции педагогов по данной проблеме:</w:t>
      </w:r>
      <w:r w:rsidR="00507719">
        <w:rPr>
          <w:sz w:val="28"/>
          <w:szCs w:val="28"/>
        </w:rPr>
        <w:t xml:space="preserve"> </w:t>
      </w:r>
    </w:p>
    <w:p w:rsidR="00507719" w:rsidRPr="000E014F" w:rsidRDefault="00507719" w:rsidP="00265426">
      <w:pPr>
        <w:spacing w:line="360" w:lineRule="auto"/>
        <w:contextualSpacing/>
        <w:jc w:val="both"/>
        <w:rPr>
          <w:sz w:val="28"/>
          <w:szCs w:val="28"/>
        </w:rPr>
      </w:pPr>
      <w:r w:rsidRPr="00537DB5">
        <w:rPr>
          <w:sz w:val="28"/>
          <w:szCs w:val="28"/>
        </w:rPr>
        <w:t xml:space="preserve">- анкетирование, собеседование, анализ отчетов педагогов; </w:t>
      </w:r>
    </w:p>
    <w:p w:rsidR="000E014F" w:rsidRPr="000E014F" w:rsidRDefault="00940956" w:rsidP="00265426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07719">
        <w:rPr>
          <w:rFonts w:eastAsiaTheme="minorHAnsi"/>
          <w:sz w:val="28"/>
          <w:szCs w:val="28"/>
          <w:lang w:eastAsia="en-US"/>
        </w:rPr>
        <w:t xml:space="preserve">. </w:t>
      </w:r>
      <w:r w:rsidR="000E014F" w:rsidRPr="000E014F">
        <w:rPr>
          <w:rFonts w:eastAsiaTheme="minorHAnsi"/>
          <w:sz w:val="28"/>
          <w:szCs w:val="28"/>
          <w:lang w:eastAsia="en-US"/>
        </w:rPr>
        <w:t>наличие</w:t>
      </w:r>
      <w:r w:rsidR="000E014F">
        <w:rPr>
          <w:rFonts w:eastAsiaTheme="minorHAnsi"/>
          <w:sz w:val="28"/>
          <w:szCs w:val="28"/>
          <w:lang w:eastAsia="en-US"/>
        </w:rPr>
        <w:t xml:space="preserve"> сертификатов, дипломов о представлении опыта в педагогическом сообществе</w:t>
      </w:r>
      <w:r>
        <w:rPr>
          <w:rFonts w:eastAsiaTheme="minorHAnsi"/>
          <w:sz w:val="28"/>
          <w:szCs w:val="28"/>
          <w:lang w:eastAsia="en-US"/>
        </w:rPr>
        <w:t>;</w:t>
      </w:r>
      <w:r w:rsidR="000E014F">
        <w:rPr>
          <w:rFonts w:eastAsiaTheme="minorHAnsi"/>
          <w:sz w:val="28"/>
          <w:szCs w:val="28"/>
          <w:lang w:eastAsia="en-US"/>
        </w:rPr>
        <w:t xml:space="preserve"> </w:t>
      </w:r>
    </w:p>
    <w:p w:rsidR="00507719" w:rsidRPr="00507719" w:rsidRDefault="00940956" w:rsidP="00265426">
      <w:pPr>
        <w:shd w:val="clear" w:color="auto" w:fill="FFFFFF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07719">
        <w:rPr>
          <w:sz w:val="28"/>
          <w:szCs w:val="28"/>
        </w:rPr>
        <w:t xml:space="preserve">. </w:t>
      </w:r>
      <w:r w:rsidR="00507719" w:rsidRPr="00507719">
        <w:rPr>
          <w:sz w:val="28"/>
          <w:szCs w:val="28"/>
        </w:rPr>
        <w:t>выявление представлений у детей об особенностях с</w:t>
      </w:r>
      <w:r w:rsidR="00507719">
        <w:rPr>
          <w:sz w:val="28"/>
          <w:szCs w:val="28"/>
        </w:rPr>
        <w:t xml:space="preserve">воего города, края и отношения </w:t>
      </w:r>
      <w:r w:rsidR="00507719" w:rsidRPr="00507719">
        <w:rPr>
          <w:sz w:val="28"/>
          <w:szCs w:val="28"/>
        </w:rPr>
        <w:t>к нему:</w:t>
      </w:r>
    </w:p>
    <w:p w:rsidR="00507719" w:rsidRPr="00537DB5" w:rsidRDefault="00507719" w:rsidP="00265426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537DB5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наличие у </w:t>
      </w:r>
      <w:r w:rsidRPr="00537DB5">
        <w:rPr>
          <w:rFonts w:eastAsia="Calibri"/>
          <w:sz w:val="28"/>
          <w:szCs w:val="28"/>
        </w:rPr>
        <w:t xml:space="preserve">ребенка интереса к </w:t>
      </w:r>
      <w:r>
        <w:rPr>
          <w:rFonts w:eastAsia="Calibri"/>
          <w:sz w:val="28"/>
          <w:szCs w:val="28"/>
        </w:rPr>
        <w:t>деятельности во внегрупповом пространстве «Культурное детство»</w:t>
      </w:r>
      <w:r w:rsidRPr="00537DB5">
        <w:rPr>
          <w:rFonts w:eastAsia="Calibri"/>
          <w:sz w:val="28"/>
          <w:szCs w:val="28"/>
        </w:rPr>
        <w:t>;</w:t>
      </w:r>
    </w:p>
    <w:p w:rsidR="00507719" w:rsidRPr="00537DB5" w:rsidRDefault="00507719" w:rsidP="00265426">
      <w:pPr>
        <w:spacing w:line="360" w:lineRule="auto"/>
        <w:jc w:val="both"/>
        <w:rPr>
          <w:sz w:val="28"/>
          <w:szCs w:val="28"/>
        </w:rPr>
      </w:pPr>
      <w:r w:rsidRPr="00537DB5">
        <w:rPr>
          <w:sz w:val="28"/>
          <w:szCs w:val="28"/>
        </w:rPr>
        <w:t>- анализ детской деятельности (творческие работы, рассказы о городе</w:t>
      </w:r>
      <w:r>
        <w:rPr>
          <w:sz w:val="28"/>
          <w:szCs w:val="28"/>
        </w:rPr>
        <w:t>, крае</w:t>
      </w:r>
      <w:r w:rsidRPr="00537DB5">
        <w:rPr>
          <w:sz w:val="28"/>
          <w:szCs w:val="28"/>
        </w:rPr>
        <w:t xml:space="preserve">); </w:t>
      </w:r>
    </w:p>
    <w:p w:rsidR="00507719" w:rsidRPr="00537DB5" w:rsidRDefault="00507719" w:rsidP="00265426">
      <w:pPr>
        <w:spacing w:line="360" w:lineRule="auto"/>
        <w:jc w:val="both"/>
        <w:rPr>
          <w:sz w:val="28"/>
          <w:szCs w:val="28"/>
        </w:rPr>
      </w:pPr>
      <w:r w:rsidRPr="00537DB5">
        <w:rPr>
          <w:sz w:val="28"/>
          <w:szCs w:val="28"/>
        </w:rPr>
        <w:t>- наблюдения за поведением и общением детей (</w:t>
      </w:r>
      <w:r w:rsidR="00940956" w:rsidRPr="00537DB5">
        <w:rPr>
          <w:sz w:val="28"/>
          <w:szCs w:val="28"/>
        </w:rPr>
        <w:t>усвоенн</w:t>
      </w:r>
      <w:r w:rsidR="00940956">
        <w:rPr>
          <w:sz w:val="28"/>
          <w:szCs w:val="28"/>
        </w:rPr>
        <w:t>ые нормы и правила);</w:t>
      </w:r>
      <w:r w:rsidRPr="00537DB5">
        <w:rPr>
          <w:sz w:val="28"/>
          <w:szCs w:val="28"/>
        </w:rPr>
        <w:t xml:space="preserve"> </w:t>
      </w:r>
    </w:p>
    <w:p w:rsidR="00507719" w:rsidRPr="00537DB5" w:rsidRDefault="00507719" w:rsidP="00265426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537DB5">
        <w:rPr>
          <w:rFonts w:eastAsia="Calibri"/>
          <w:sz w:val="28"/>
          <w:szCs w:val="28"/>
        </w:rPr>
        <w:t>- характер отношения ребенка к окружающим людям, природе и рукотворному миру;</w:t>
      </w:r>
    </w:p>
    <w:p w:rsidR="000E014F" w:rsidRPr="00265426" w:rsidRDefault="00507719" w:rsidP="00265426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</w:rPr>
      </w:pPr>
      <w:r w:rsidRPr="00537DB5">
        <w:rPr>
          <w:rFonts w:eastAsia="Calibri"/>
          <w:sz w:val="28"/>
          <w:szCs w:val="28"/>
        </w:rPr>
        <w:t xml:space="preserve">- </w:t>
      </w:r>
      <w:r w:rsidR="00A953EE">
        <w:rPr>
          <w:rFonts w:eastAsia="Calibri"/>
          <w:sz w:val="28"/>
          <w:szCs w:val="28"/>
        </w:rPr>
        <w:t>участие в доступном общественно-</w:t>
      </w:r>
      <w:r w:rsidRPr="00537DB5">
        <w:rPr>
          <w:rFonts w:eastAsia="Calibri"/>
          <w:sz w:val="28"/>
          <w:szCs w:val="28"/>
        </w:rPr>
        <w:t xml:space="preserve">полезном труде, социально-значимых событиях семьи, детского сада, города. </w:t>
      </w:r>
    </w:p>
    <w:p w:rsidR="00EC393D" w:rsidRDefault="00EC393D" w:rsidP="00EC39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Исходя из наблюдений и диагностики по патриотическому воспитанию дети </w:t>
      </w:r>
      <w:r w:rsidRPr="002B65A7">
        <w:rPr>
          <w:sz w:val="28"/>
          <w:szCs w:val="28"/>
        </w:rPr>
        <w:t xml:space="preserve">с удовольствием </w:t>
      </w:r>
      <w:r>
        <w:rPr>
          <w:sz w:val="28"/>
          <w:szCs w:val="28"/>
        </w:rPr>
        <w:t>включаю</w:t>
      </w:r>
      <w:r w:rsidRPr="002B65A7">
        <w:rPr>
          <w:sz w:val="28"/>
          <w:szCs w:val="28"/>
        </w:rPr>
        <w:t>тся в проектную деятельность, выставки, связанные с познанием малой родины;</w:t>
      </w:r>
      <w:r>
        <w:rPr>
          <w:sz w:val="28"/>
          <w:szCs w:val="28"/>
        </w:rPr>
        <w:t xml:space="preserve"> </w:t>
      </w:r>
      <w:r w:rsidRPr="004736D6">
        <w:rPr>
          <w:sz w:val="28"/>
          <w:szCs w:val="28"/>
        </w:rPr>
        <w:t>самостоятельно рассказ</w:t>
      </w:r>
      <w:r>
        <w:rPr>
          <w:sz w:val="28"/>
          <w:szCs w:val="28"/>
        </w:rPr>
        <w:t>ывают</w:t>
      </w:r>
      <w:r w:rsidRPr="004736D6">
        <w:rPr>
          <w:sz w:val="28"/>
          <w:szCs w:val="28"/>
        </w:rPr>
        <w:t xml:space="preserve"> о городе (ее достопримечательностях, природных особенностях, памятных местах, выдающихся людях);</w:t>
      </w:r>
      <w:r>
        <w:rPr>
          <w:sz w:val="28"/>
          <w:szCs w:val="28"/>
        </w:rPr>
        <w:t xml:space="preserve"> бережно относят</w:t>
      </w:r>
      <w:r w:rsidRPr="002B65A7">
        <w:rPr>
          <w:sz w:val="28"/>
          <w:szCs w:val="28"/>
        </w:rPr>
        <w:t>ся к родной природе, результатам труда других людей</w:t>
      </w:r>
      <w:r>
        <w:rPr>
          <w:sz w:val="28"/>
          <w:szCs w:val="28"/>
        </w:rPr>
        <w:t>.</w:t>
      </w:r>
    </w:p>
    <w:p w:rsidR="00265426" w:rsidRDefault="00EC393D" w:rsidP="005A443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433">
        <w:rPr>
          <w:sz w:val="28"/>
          <w:szCs w:val="28"/>
        </w:rPr>
        <w:t>Эффективным</w:t>
      </w:r>
      <w:r>
        <w:rPr>
          <w:sz w:val="28"/>
          <w:szCs w:val="28"/>
        </w:rPr>
        <w:t xml:space="preserve"> результатом работы во внегрупповом пространстве является активность родителей (законных представителей)</w:t>
      </w:r>
      <w:r w:rsidR="00DF51BA">
        <w:rPr>
          <w:sz w:val="28"/>
          <w:szCs w:val="28"/>
        </w:rPr>
        <w:t>, социальных партнеров</w:t>
      </w:r>
      <w:r>
        <w:rPr>
          <w:sz w:val="28"/>
          <w:szCs w:val="28"/>
        </w:rPr>
        <w:t xml:space="preserve"> </w:t>
      </w:r>
      <w:r w:rsidRPr="0084283C">
        <w:rPr>
          <w:rFonts w:eastAsia="Calibri"/>
          <w:sz w:val="28"/>
          <w:szCs w:val="28"/>
        </w:rPr>
        <w:t xml:space="preserve">в деятельность ДОУ </w:t>
      </w:r>
      <w:r w:rsidR="00F00433">
        <w:rPr>
          <w:rFonts w:eastAsia="Calibri"/>
          <w:sz w:val="28"/>
          <w:szCs w:val="28"/>
        </w:rPr>
        <w:t>по вопроса</w:t>
      </w:r>
      <w:r w:rsidR="007C34ED">
        <w:rPr>
          <w:rFonts w:eastAsia="Calibri"/>
          <w:sz w:val="28"/>
          <w:szCs w:val="28"/>
        </w:rPr>
        <w:t xml:space="preserve">м приобщения детей </w:t>
      </w:r>
      <w:r w:rsidR="00492858">
        <w:rPr>
          <w:rFonts w:eastAsia="Calibri"/>
          <w:sz w:val="28"/>
          <w:szCs w:val="28"/>
        </w:rPr>
        <w:t xml:space="preserve">к культурным </w:t>
      </w:r>
      <w:r w:rsidR="00A953EE">
        <w:rPr>
          <w:rFonts w:eastAsia="Calibri"/>
          <w:sz w:val="28"/>
          <w:szCs w:val="28"/>
        </w:rPr>
        <w:t>традициям</w:t>
      </w:r>
      <w:r w:rsidRPr="0084283C">
        <w:rPr>
          <w:rFonts w:eastAsia="Calibri"/>
          <w:sz w:val="28"/>
          <w:szCs w:val="28"/>
        </w:rPr>
        <w:t xml:space="preserve"> города, </w:t>
      </w:r>
      <w:r>
        <w:rPr>
          <w:rFonts w:eastAsia="Calibri"/>
          <w:sz w:val="28"/>
          <w:szCs w:val="28"/>
        </w:rPr>
        <w:t xml:space="preserve">края, возрождения </w:t>
      </w:r>
      <w:r w:rsidRPr="0084283C">
        <w:rPr>
          <w:rFonts w:eastAsia="Calibri"/>
          <w:sz w:val="28"/>
          <w:szCs w:val="28"/>
        </w:rPr>
        <w:t>и сохранения традиций в семье</w:t>
      </w:r>
      <w:r>
        <w:rPr>
          <w:rFonts w:eastAsia="Calibri"/>
          <w:sz w:val="28"/>
          <w:szCs w:val="28"/>
        </w:rPr>
        <w:t>.</w:t>
      </w:r>
    </w:p>
    <w:p w:rsidR="008727FB" w:rsidRPr="008727FB" w:rsidRDefault="008727FB" w:rsidP="005A4439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8727FB">
        <w:rPr>
          <w:rFonts w:eastAsia="Calibri"/>
          <w:b/>
          <w:sz w:val="28"/>
          <w:szCs w:val="28"/>
        </w:rPr>
        <w:t>Результат: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Дошкольников: 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- </w:t>
      </w:r>
      <w:r>
        <w:rPr>
          <w:rFonts w:eastAsiaTheme="minorEastAsia"/>
          <w:kern w:val="24"/>
          <w:sz w:val="28"/>
          <w:szCs w:val="28"/>
        </w:rPr>
        <w:t xml:space="preserve">обладают начальными представлениями о природном и социальном мире города Лесосибирска и Красноярского края; 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проявляют интерес к событиям настоящего и прошлого города Лесосибирска, края;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</w:t>
      </w:r>
      <w:r w:rsidR="009F05D8"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прослеживаются такие качества, как отзывчивость, справедливость, доброжелательное отношение друг к другу;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проявляют инициативу в различных видах деятельности: играх, театральных постановках, оформлении выставок; участие в социальных и экологических акциях, праздничных событиях традиционных для семьи, детского сада, города, страны (подг</w:t>
      </w:r>
      <w:r w:rsidR="009F05D8">
        <w:rPr>
          <w:rFonts w:eastAsiaTheme="minorEastAsia"/>
          <w:kern w:val="24"/>
          <w:sz w:val="28"/>
          <w:szCs w:val="28"/>
        </w:rPr>
        <w:t xml:space="preserve">отовка концерта, изготовление </w:t>
      </w:r>
      <w:r>
        <w:rPr>
          <w:rFonts w:eastAsiaTheme="minorEastAsia"/>
          <w:kern w:val="24"/>
          <w:sz w:val="28"/>
          <w:szCs w:val="28"/>
        </w:rPr>
        <w:t>и распространение поздравительных открыток, буклетов и др.);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отражают свои впечатления об особенностях города, края в продуктивных видах, </w:t>
      </w:r>
      <w:r w:rsidR="009F05D8">
        <w:rPr>
          <w:rFonts w:eastAsiaTheme="minorEastAsia"/>
          <w:kern w:val="24"/>
          <w:sz w:val="28"/>
          <w:szCs w:val="28"/>
        </w:rPr>
        <w:t>речевом творчестве</w:t>
      </w:r>
      <w:r>
        <w:rPr>
          <w:rFonts w:eastAsiaTheme="minorEastAsia"/>
          <w:kern w:val="24"/>
          <w:sz w:val="28"/>
          <w:szCs w:val="28"/>
        </w:rPr>
        <w:t>;</w:t>
      </w:r>
    </w:p>
    <w:p w:rsidR="008727FB" w:rsidRDefault="008727FB" w:rsidP="005A4439">
      <w:pPr>
        <w:spacing w:line="360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- активно включаются в проектную деятельность, детское коллекционирование, выставки, связанные с познанием малой родины</w:t>
      </w:r>
      <w:r w:rsidR="009F05D8">
        <w:rPr>
          <w:rFonts w:eastAsiaTheme="minorEastAsia"/>
          <w:kern w:val="24"/>
          <w:sz w:val="28"/>
          <w:szCs w:val="28"/>
        </w:rPr>
        <w:t>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- способны организовать и провести для детей младшего возраста мастер-класс, народные игры, </w:t>
      </w:r>
      <w:r w:rsidR="009F05D8">
        <w:rPr>
          <w:rFonts w:eastAsiaTheme="minorEastAsia"/>
          <w:kern w:val="24"/>
          <w:sz w:val="28"/>
          <w:szCs w:val="28"/>
        </w:rPr>
        <w:t>детско-детские экскурсии</w:t>
      </w:r>
      <w:r>
        <w:rPr>
          <w:rFonts w:eastAsiaTheme="minorEastAsia"/>
          <w:kern w:val="24"/>
          <w:sz w:val="28"/>
          <w:szCs w:val="28"/>
        </w:rPr>
        <w:t>.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Педагогов: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lastRenderedPageBreak/>
        <w:t>- реализация мероприятий в рамках образовательной программы по ознакомлению дошкольников с культурным своеобразием родного города, края;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обогащение внегруппового пространства «Культурное детство» (пособиями, наглядными материалами, макетами);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накопление методического и практического материала, распространение педагогического опыта в рамках реализации мероприятий по патриотическому воспитанию;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- 100% педагогов в пространстве «Культурное детство» включают разные формы: игры-путешествия по карте Сибири; диалоги-размышления, минутки-наблюдений, открытие интересных фактов, фантазирование, исследовательскую деятельность и др.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Родителей: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- 60% включенность родителей в мероприятия по вопросам приобщения детей к культурным традициям детского сада, города, края; участие в мастер-классах, социальных акциях, экскурсиях;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- 80% удовлетворенность работой ДОУ по патриотическому воспитанию детей. 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Социум:</w:t>
      </w:r>
    </w:p>
    <w:p w:rsidR="008727FB" w:rsidRDefault="008727FB" w:rsidP="005A4439">
      <w:pPr>
        <w:spacing w:line="360" w:lineRule="auto"/>
        <w:jc w:val="both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- </w:t>
      </w:r>
      <w:r>
        <w:rPr>
          <w:rFonts w:eastAsia="+mn-ea"/>
          <w:kern w:val="24"/>
          <w:sz w:val="28"/>
          <w:szCs w:val="28"/>
        </w:rPr>
        <w:t>выстраивание продуктивного взаимодействия ДОУ с социальными партнерами через совместные проекты, экспозиции-выставки, мероприятия, позволяют активно вовлекать семьи воспитанников в культурно-образовательную среду города.</w:t>
      </w:r>
    </w:p>
    <w:p w:rsidR="008727FB" w:rsidRDefault="008727FB" w:rsidP="008727FB">
      <w:pPr>
        <w:spacing w:line="360" w:lineRule="auto"/>
        <w:ind w:firstLine="708"/>
        <w:jc w:val="both"/>
        <w:rPr>
          <w:sz w:val="28"/>
          <w:szCs w:val="28"/>
        </w:rPr>
      </w:pPr>
    </w:p>
    <w:p w:rsidR="008727FB" w:rsidRDefault="008727FB" w:rsidP="008727FB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2A577C" w:rsidRPr="0085748E" w:rsidRDefault="002A577C" w:rsidP="002A577C">
      <w:pPr>
        <w:numPr>
          <w:ilvl w:val="0"/>
          <w:numId w:val="9"/>
        </w:numPr>
        <w:tabs>
          <w:tab w:val="left" w:pos="8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</w:rPr>
        <w:t>Вырщикова</w:t>
      </w:r>
      <w:proofErr w:type="spellEnd"/>
      <w:r>
        <w:rPr>
          <w:sz w:val="28"/>
          <w:szCs w:val="28"/>
        </w:rPr>
        <w:t xml:space="preserve"> А.Н., Климов С.Н., </w:t>
      </w:r>
      <w:proofErr w:type="spellStart"/>
      <w:r>
        <w:rPr>
          <w:sz w:val="28"/>
          <w:szCs w:val="28"/>
        </w:rPr>
        <w:t>Кусмарцев</w:t>
      </w:r>
      <w:proofErr w:type="spellEnd"/>
      <w:r>
        <w:rPr>
          <w:sz w:val="28"/>
          <w:szCs w:val="28"/>
        </w:rPr>
        <w:t xml:space="preserve"> М.Б., Метлик И.В. </w:t>
      </w:r>
      <w:r w:rsidRPr="001C2DAD">
        <w:rPr>
          <w:sz w:val="28"/>
          <w:szCs w:val="28"/>
        </w:rPr>
        <w:t>«</w:t>
      </w:r>
      <w:r>
        <w:rPr>
          <w:sz w:val="28"/>
          <w:szCs w:val="28"/>
        </w:rPr>
        <w:t xml:space="preserve">Российский патриотизм: истоки, содержание, воспитание в современных условиях. Учебное пособие/ под редакцией А.К Быкова, В.И. </w:t>
      </w:r>
      <w:proofErr w:type="spellStart"/>
      <w:r>
        <w:rPr>
          <w:sz w:val="28"/>
          <w:szCs w:val="28"/>
        </w:rPr>
        <w:t>Лутовинова</w:t>
      </w:r>
      <w:proofErr w:type="spellEnd"/>
      <w:r>
        <w:rPr>
          <w:sz w:val="28"/>
          <w:szCs w:val="28"/>
        </w:rPr>
        <w:t>. – М.: Планета, 2019. – 336 с.</w:t>
      </w:r>
    </w:p>
    <w:p w:rsidR="002A577C" w:rsidRPr="003B0276" w:rsidRDefault="002A577C" w:rsidP="002A577C">
      <w:pPr>
        <w:numPr>
          <w:ilvl w:val="0"/>
          <w:numId w:val="9"/>
        </w:numPr>
        <w:tabs>
          <w:tab w:val="left" w:pos="840"/>
        </w:tabs>
        <w:autoSpaceDE w:val="0"/>
        <w:autoSpaceDN w:val="0"/>
        <w:adjustRightInd w:val="0"/>
        <w:spacing w:line="360" w:lineRule="auto"/>
        <w:ind w:left="840" w:firstLine="709"/>
        <w:jc w:val="both"/>
        <w:rPr>
          <w:b/>
          <w:bCs/>
          <w:sz w:val="28"/>
          <w:szCs w:val="28"/>
          <w:lang w:val="en-US"/>
        </w:rPr>
      </w:pPr>
      <w:r w:rsidRPr="0085748E">
        <w:rPr>
          <w:sz w:val="28"/>
          <w:szCs w:val="28"/>
          <w:highlight w:val="white"/>
        </w:rPr>
        <w:t xml:space="preserve">Иванова Л.А. Образовательное пространство дошкольников вне группы. </w:t>
      </w:r>
      <w:r w:rsidRPr="00D41F3D">
        <w:rPr>
          <w:sz w:val="28"/>
          <w:szCs w:val="28"/>
          <w:lang w:val="en-US"/>
        </w:rPr>
        <w:t xml:space="preserve">URL: </w:t>
      </w:r>
      <w:hyperlink r:id="rId5" w:history="1">
        <w:r w:rsidRPr="00D41F3D">
          <w:rPr>
            <w:sz w:val="28"/>
            <w:szCs w:val="28"/>
            <w:highlight w:val="white"/>
            <w:lang w:val="en-US"/>
          </w:rPr>
          <w:t>http://doshkolnik.ru/pedagogika/25686-obrazovatelnoe-prostranstvo-doshkolnikov-vne-gruppy.html</w:t>
        </w:r>
      </w:hyperlink>
    </w:p>
    <w:p w:rsidR="002A577C" w:rsidRPr="002A577C" w:rsidRDefault="002A577C" w:rsidP="002A577C">
      <w:pPr>
        <w:numPr>
          <w:ilvl w:val="0"/>
          <w:numId w:val="9"/>
        </w:numPr>
        <w:tabs>
          <w:tab w:val="left" w:pos="840"/>
        </w:tabs>
        <w:autoSpaceDE w:val="0"/>
        <w:autoSpaceDN w:val="0"/>
        <w:adjustRightInd w:val="0"/>
        <w:spacing w:line="360" w:lineRule="auto"/>
        <w:ind w:left="84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Нравственно-патриотическое и духовное воспитание дошкольников. Под ред. Н.В. </w:t>
      </w:r>
      <w:proofErr w:type="spellStart"/>
      <w:r>
        <w:rPr>
          <w:sz w:val="28"/>
          <w:szCs w:val="28"/>
        </w:rPr>
        <w:t>Микляевой</w:t>
      </w:r>
      <w:proofErr w:type="spellEnd"/>
      <w:r>
        <w:rPr>
          <w:sz w:val="28"/>
          <w:szCs w:val="28"/>
        </w:rPr>
        <w:t>. – М.: ТЦ Сфера, 2018. – 144 с.</w:t>
      </w:r>
    </w:p>
    <w:p w:rsidR="004225D9" w:rsidRDefault="004225D9" w:rsidP="005A4439">
      <w:pPr>
        <w:spacing w:line="360" w:lineRule="auto"/>
        <w:outlineLvl w:val="0"/>
        <w:rPr>
          <w:b/>
          <w:sz w:val="28"/>
          <w:szCs w:val="28"/>
        </w:rPr>
      </w:pPr>
    </w:p>
    <w:p w:rsidR="004225D9" w:rsidRDefault="004225D9" w:rsidP="0026542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54708" w:rsidRDefault="00054708"/>
    <w:sectPr w:rsidR="00054708" w:rsidSect="005F2035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7E2"/>
    <w:multiLevelType w:val="hybridMultilevel"/>
    <w:tmpl w:val="9190C21A"/>
    <w:lvl w:ilvl="0" w:tplc="24A2B6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65CDD"/>
    <w:multiLevelType w:val="hybridMultilevel"/>
    <w:tmpl w:val="94783F88"/>
    <w:lvl w:ilvl="0" w:tplc="EE2E1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92E90"/>
    <w:multiLevelType w:val="hybridMultilevel"/>
    <w:tmpl w:val="2034BAE2"/>
    <w:lvl w:ilvl="0" w:tplc="F6081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4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9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4B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08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49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28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EA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0C693D"/>
    <w:multiLevelType w:val="hybridMultilevel"/>
    <w:tmpl w:val="3A4AA2CA"/>
    <w:lvl w:ilvl="0" w:tplc="9536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6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6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09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1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C7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4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5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016BAF"/>
    <w:multiLevelType w:val="hybridMultilevel"/>
    <w:tmpl w:val="CF3E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16673"/>
    <w:multiLevelType w:val="hybridMultilevel"/>
    <w:tmpl w:val="2C041A34"/>
    <w:lvl w:ilvl="0" w:tplc="8AF8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2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2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0C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C0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0A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6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1A2638"/>
    <w:multiLevelType w:val="hybridMultilevel"/>
    <w:tmpl w:val="D6C6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07ABB"/>
    <w:multiLevelType w:val="hybridMultilevel"/>
    <w:tmpl w:val="20745FC6"/>
    <w:lvl w:ilvl="0" w:tplc="8C92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4F"/>
    <w:rsid w:val="00054708"/>
    <w:rsid w:val="000E014F"/>
    <w:rsid w:val="001E4DE2"/>
    <w:rsid w:val="00265426"/>
    <w:rsid w:val="002A577C"/>
    <w:rsid w:val="00375A1D"/>
    <w:rsid w:val="00382633"/>
    <w:rsid w:val="004225D9"/>
    <w:rsid w:val="0043590E"/>
    <w:rsid w:val="00492858"/>
    <w:rsid w:val="004A3B7E"/>
    <w:rsid w:val="004A7F29"/>
    <w:rsid w:val="00507719"/>
    <w:rsid w:val="00515D08"/>
    <w:rsid w:val="00556C24"/>
    <w:rsid w:val="005A4439"/>
    <w:rsid w:val="005C6936"/>
    <w:rsid w:val="005F2035"/>
    <w:rsid w:val="0060584F"/>
    <w:rsid w:val="00673DF9"/>
    <w:rsid w:val="006A54C0"/>
    <w:rsid w:val="007C34ED"/>
    <w:rsid w:val="007D5A50"/>
    <w:rsid w:val="007D5BCB"/>
    <w:rsid w:val="0084353C"/>
    <w:rsid w:val="008727FB"/>
    <w:rsid w:val="00940956"/>
    <w:rsid w:val="00952B3E"/>
    <w:rsid w:val="00965981"/>
    <w:rsid w:val="009F05D8"/>
    <w:rsid w:val="00A51C3C"/>
    <w:rsid w:val="00A7313C"/>
    <w:rsid w:val="00A953EE"/>
    <w:rsid w:val="00AD0A30"/>
    <w:rsid w:val="00B63DF1"/>
    <w:rsid w:val="00BB447A"/>
    <w:rsid w:val="00C52190"/>
    <w:rsid w:val="00C86F69"/>
    <w:rsid w:val="00CC3350"/>
    <w:rsid w:val="00D9708F"/>
    <w:rsid w:val="00DD29D3"/>
    <w:rsid w:val="00DD34AF"/>
    <w:rsid w:val="00DF51BA"/>
    <w:rsid w:val="00E11C5D"/>
    <w:rsid w:val="00E9265C"/>
    <w:rsid w:val="00EB3724"/>
    <w:rsid w:val="00EC393D"/>
    <w:rsid w:val="00F00433"/>
    <w:rsid w:val="00F00522"/>
    <w:rsid w:val="00F25639"/>
    <w:rsid w:val="00F47DC2"/>
    <w:rsid w:val="00F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15ADC-304C-459B-B5AF-520BEBA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3B7E"/>
    <w:rPr>
      <w:b/>
      <w:bCs/>
    </w:rPr>
  </w:style>
  <w:style w:type="paragraph" w:styleId="a4">
    <w:name w:val="Normal (Web)"/>
    <w:basedOn w:val="a"/>
    <w:uiPriority w:val="99"/>
    <w:rsid w:val="004A3B7E"/>
    <w:pPr>
      <w:spacing w:before="100" w:beforeAutospacing="1" w:after="100" w:afterAutospacing="1"/>
    </w:pPr>
  </w:style>
  <w:style w:type="character" w:styleId="a5">
    <w:name w:val="Hyperlink"/>
    <w:rsid w:val="004A3B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393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92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olnik.ru/pedagogika/25686-obrazovatelnoe-prostranstvo-doshkolnikov-vne-grup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2024-01-15T08:38:00Z</cp:lastPrinted>
  <dcterms:created xsi:type="dcterms:W3CDTF">2023-11-10T06:27:00Z</dcterms:created>
  <dcterms:modified xsi:type="dcterms:W3CDTF">2024-11-20T04:12:00Z</dcterms:modified>
</cp:coreProperties>
</file>